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801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680CCAAE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DC85784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9D248C9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(микрокредитная компания)</w:t>
      </w:r>
    </w:p>
    <w:p w14:paraId="333EF4BA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3F55C5" w14:textId="77777777" w:rsidR="009A014C" w:rsidRDefault="009A0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CA2402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6D43877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8721F8" w14:textId="715705F7" w:rsidR="006966C5" w:rsidRDefault="007366E5" w:rsidP="006966C5">
      <w:pPr>
        <w:ind w:right="-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</w:t>
      </w:r>
      <w:r w:rsidR="006966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6966C5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6966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6966C5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предложений готов оказать </w:t>
      </w:r>
      <w:r w:rsidR="006966C5" w:rsidRPr="000B0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услуги </w:t>
      </w:r>
      <w:r w:rsidR="006966C5" w:rsidRPr="000B0136">
        <w:rPr>
          <w:rFonts w:ascii="Times New Roman" w:hAnsi="Times New Roman"/>
          <w:bCs/>
          <w:sz w:val="24"/>
          <w:szCs w:val="24"/>
        </w:rPr>
        <w:t>по изготовлению и размещению рекламно-информационных материалов в региональном электронном СМИ (сетевое издание периодического распространения)</w:t>
      </w:r>
      <w:r w:rsidR="00AC3B8E">
        <w:rPr>
          <w:rFonts w:ascii="Times New Roman" w:hAnsi="Times New Roman"/>
          <w:bCs/>
          <w:sz w:val="24"/>
          <w:szCs w:val="24"/>
        </w:rPr>
        <w:t xml:space="preserve"> __________________ </w:t>
      </w:r>
      <w:r w:rsidR="00AC3B8E" w:rsidRPr="000B0136">
        <w:rPr>
          <w:rFonts w:ascii="Times New Roman" w:hAnsi="Times New Roman"/>
          <w:bCs/>
          <w:i/>
          <w:sz w:val="24"/>
          <w:szCs w:val="24"/>
        </w:rPr>
        <w:t>(указывается наименование СМИ/ адрес сайта в сети Интернет</w:t>
      </w:r>
      <w:r w:rsidR="00AC3B8E">
        <w:rPr>
          <w:rFonts w:ascii="Times New Roman" w:hAnsi="Times New Roman"/>
          <w:bCs/>
          <w:i/>
          <w:sz w:val="24"/>
          <w:szCs w:val="24"/>
        </w:rPr>
        <w:t>)</w:t>
      </w:r>
      <w:r w:rsidR="006966C5" w:rsidRPr="000B0136">
        <w:rPr>
          <w:rFonts w:ascii="Times New Roman" w:hAnsi="Times New Roman"/>
          <w:sz w:val="24"/>
          <w:szCs w:val="24"/>
        </w:rPr>
        <w:t xml:space="preserve"> с последующим размещением в официальн</w:t>
      </w:r>
      <w:r w:rsidR="00012602" w:rsidRPr="000B0136">
        <w:rPr>
          <w:rFonts w:ascii="Times New Roman" w:hAnsi="Times New Roman"/>
          <w:sz w:val="24"/>
          <w:szCs w:val="24"/>
        </w:rPr>
        <w:t>ых</w:t>
      </w:r>
      <w:r w:rsidR="006966C5" w:rsidRPr="000B0136">
        <w:rPr>
          <w:rFonts w:ascii="Times New Roman" w:hAnsi="Times New Roman"/>
          <w:sz w:val="24"/>
          <w:szCs w:val="24"/>
        </w:rPr>
        <w:t xml:space="preserve"> аккаунт</w:t>
      </w:r>
      <w:r w:rsidR="00012602" w:rsidRPr="000B0136">
        <w:rPr>
          <w:rFonts w:ascii="Times New Roman" w:hAnsi="Times New Roman"/>
          <w:sz w:val="24"/>
          <w:szCs w:val="24"/>
        </w:rPr>
        <w:t>ах</w:t>
      </w:r>
      <w:r w:rsidR="006966C5" w:rsidRPr="000B0136">
        <w:rPr>
          <w:rFonts w:ascii="Times New Roman" w:hAnsi="Times New Roman"/>
          <w:sz w:val="24"/>
          <w:szCs w:val="24"/>
        </w:rPr>
        <w:t xml:space="preserve"> в социальной сети «ВКонтакте»</w:t>
      </w:r>
      <w:r w:rsidR="00AC3B8E">
        <w:rPr>
          <w:rFonts w:ascii="Times New Roman" w:hAnsi="Times New Roman"/>
          <w:sz w:val="24"/>
          <w:szCs w:val="24"/>
        </w:rPr>
        <w:t xml:space="preserve"> ___________________________(</w:t>
      </w:r>
      <w:r w:rsidR="00AC3B8E" w:rsidRPr="00AC3B8E">
        <w:rPr>
          <w:rFonts w:ascii="Times New Roman" w:hAnsi="Times New Roman"/>
          <w:i/>
          <w:iCs/>
          <w:sz w:val="24"/>
          <w:szCs w:val="24"/>
        </w:rPr>
        <w:t>указываются</w:t>
      </w:r>
      <w:r w:rsidR="00AC3B8E">
        <w:rPr>
          <w:rFonts w:ascii="Times New Roman" w:hAnsi="Times New Roman"/>
          <w:sz w:val="24"/>
          <w:szCs w:val="24"/>
        </w:rPr>
        <w:t xml:space="preserve"> </w:t>
      </w:r>
      <w:r w:rsidR="00AC3B8E" w:rsidRPr="000B0136">
        <w:rPr>
          <w:rFonts w:ascii="Times New Roman" w:hAnsi="Times New Roman"/>
          <w:bCs/>
          <w:i/>
          <w:sz w:val="24"/>
          <w:szCs w:val="24"/>
        </w:rPr>
        <w:t>аккаунты</w:t>
      </w:r>
      <w:r w:rsidR="00AC3B8E" w:rsidRPr="000B0136">
        <w:rPr>
          <w:rFonts w:ascii="Times New Roman" w:hAnsi="Times New Roman"/>
          <w:sz w:val="24"/>
          <w:szCs w:val="24"/>
        </w:rPr>
        <w:t xml:space="preserve"> </w:t>
      </w:r>
      <w:r w:rsidR="00AC3B8E" w:rsidRPr="00AC3B8E">
        <w:rPr>
          <w:rFonts w:ascii="Times New Roman" w:hAnsi="Times New Roman"/>
          <w:i/>
          <w:iCs/>
          <w:sz w:val="24"/>
          <w:szCs w:val="24"/>
        </w:rPr>
        <w:t>в социальной сети «ВКонтакте»</w:t>
      </w:r>
      <w:r w:rsidR="00AC3B8E">
        <w:rPr>
          <w:rFonts w:ascii="Times New Roman" w:hAnsi="Times New Roman"/>
          <w:i/>
          <w:iCs/>
          <w:sz w:val="24"/>
          <w:szCs w:val="24"/>
        </w:rPr>
        <w:t>)</w:t>
      </w:r>
      <w:r w:rsidR="006966C5" w:rsidRPr="000B0136">
        <w:rPr>
          <w:rFonts w:ascii="Times New Roman" w:hAnsi="Times New Roman"/>
          <w:sz w:val="24"/>
          <w:szCs w:val="24"/>
        </w:rPr>
        <w:t xml:space="preserve"> и мессенджере</w:t>
      </w:r>
      <w:r w:rsidR="00AC3B8E">
        <w:rPr>
          <w:rFonts w:ascii="Times New Roman" w:hAnsi="Times New Roman"/>
          <w:sz w:val="24"/>
          <w:szCs w:val="24"/>
        </w:rPr>
        <w:t xml:space="preserve"> </w:t>
      </w:r>
      <w:r w:rsidR="006966C5" w:rsidRPr="000B0136">
        <w:rPr>
          <w:rFonts w:ascii="Times New Roman" w:hAnsi="Times New Roman"/>
          <w:sz w:val="24"/>
          <w:szCs w:val="24"/>
        </w:rPr>
        <w:t>«Телеграм»</w:t>
      </w:r>
      <w:r w:rsidR="00AC3B8E">
        <w:rPr>
          <w:rFonts w:ascii="Times New Roman" w:hAnsi="Times New Roman"/>
          <w:sz w:val="24"/>
          <w:szCs w:val="24"/>
        </w:rPr>
        <w:t xml:space="preserve"> ___________________(</w:t>
      </w:r>
      <w:r w:rsidR="006966C5" w:rsidRPr="000B0136">
        <w:rPr>
          <w:rFonts w:ascii="Times New Roman" w:hAnsi="Times New Roman"/>
          <w:bCs/>
          <w:i/>
          <w:sz w:val="24"/>
          <w:szCs w:val="24"/>
        </w:rPr>
        <w:t>указывается аккаунты</w:t>
      </w:r>
      <w:r w:rsidR="006966C5" w:rsidRPr="000B0136">
        <w:rPr>
          <w:rFonts w:ascii="Times New Roman" w:hAnsi="Times New Roman"/>
          <w:sz w:val="24"/>
          <w:szCs w:val="24"/>
        </w:rPr>
        <w:t xml:space="preserve"> </w:t>
      </w:r>
      <w:r w:rsidR="006966C5" w:rsidRPr="00AC3B8E">
        <w:rPr>
          <w:rFonts w:ascii="Times New Roman" w:hAnsi="Times New Roman"/>
          <w:i/>
          <w:iCs/>
          <w:sz w:val="24"/>
          <w:szCs w:val="24"/>
        </w:rPr>
        <w:t>в мессенджере «Телеграм»)</w:t>
      </w:r>
      <w:r w:rsidR="006966C5" w:rsidRPr="000B0136">
        <w:rPr>
          <w:rFonts w:ascii="Times New Roman" w:hAnsi="Times New Roman"/>
          <w:bCs/>
          <w:sz w:val="24"/>
          <w:szCs w:val="24"/>
        </w:rPr>
        <w:t xml:space="preserve"> с целью </w:t>
      </w:r>
      <w:r w:rsidR="006966C5" w:rsidRPr="000B0136">
        <w:rPr>
          <w:rFonts w:ascii="Times New Roman" w:hAnsi="Times New Roman"/>
          <w:sz w:val="24"/>
          <w:szCs w:val="24"/>
        </w:rPr>
        <w:t xml:space="preserve">продвижения информации о деятельности центра «Мой бизнес» </w:t>
      </w:r>
      <w:r w:rsidR="006966C5" w:rsidRPr="000B0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задания. </w:t>
      </w:r>
    </w:p>
    <w:p w14:paraId="492F00EF" w14:textId="77777777" w:rsidR="000B0136" w:rsidRPr="000B0136" w:rsidRDefault="000B0136" w:rsidP="006966C5">
      <w:pPr>
        <w:ind w:right="-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43A27F" w14:textId="77777777" w:rsidR="00334C02" w:rsidRDefault="00334C02" w:rsidP="00334C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136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составляет:</w:t>
      </w:r>
    </w:p>
    <w:p w14:paraId="5CBDBB86" w14:textId="77777777" w:rsidR="000B0136" w:rsidRDefault="000B0136" w:rsidP="00334C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4274"/>
        <w:gridCol w:w="1727"/>
        <w:gridCol w:w="1425"/>
        <w:gridCol w:w="1660"/>
      </w:tblGrid>
      <w:tr w:rsidR="001214CF" w14:paraId="2A553C66" w14:textId="77777777" w:rsidTr="001214CF">
        <w:trPr>
          <w:trHeight w:val="20"/>
          <w:tblHeader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F844" w14:textId="77777777" w:rsidR="001214CF" w:rsidRDefault="001214CF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3AD2" w14:textId="77777777" w:rsidR="001214CF" w:rsidRDefault="001214CF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5657" w14:textId="77777777" w:rsidR="001214CF" w:rsidRDefault="001214CF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за 1 услугу</w:t>
            </w:r>
          </w:p>
          <w:p w14:paraId="725A2F74" w14:textId="77777777" w:rsidR="001214CF" w:rsidRDefault="001214CF" w:rsidP="001214C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руб. с НДС (при наличии НДС)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B6C0E" w14:textId="77777777" w:rsidR="001214CF" w:rsidRDefault="001214CF" w:rsidP="00F7780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12C0" w14:textId="77777777" w:rsidR="001214CF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Стоимость </w:t>
            </w:r>
            <w:r w:rsidR="0064086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руб. с НДС (при наличии НДС)</w:t>
            </w:r>
          </w:p>
        </w:tc>
      </w:tr>
      <w:tr w:rsidR="001214CF" w:rsidRPr="00351BCD" w14:paraId="0A45A3A6" w14:textId="77777777" w:rsidTr="00640867">
        <w:trPr>
          <w:trHeight w:val="9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D712" w14:textId="77777777" w:rsidR="001214CF" w:rsidRPr="00351BCD" w:rsidRDefault="001214CF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1FE" w14:textId="77777777" w:rsidR="001214CF" w:rsidRPr="001214CF" w:rsidRDefault="001214CF" w:rsidP="00B95B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4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и размещение рекламно-информационного материала (статей) </w:t>
            </w:r>
          </w:p>
          <w:p w14:paraId="499CA672" w14:textId="5FADB00E" w:rsidR="001214CF" w:rsidRPr="001214CF" w:rsidRDefault="001214CF" w:rsidP="00B95B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4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электронном СМИ </w:t>
            </w:r>
            <w:r w:rsidRPr="001214CF">
              <w:rPr>
                <w:rFonts w:ascii="Times New Roman" w:hAnsi="Times New Roman"/>
                <w:sz w:val="24"/>
                <w:szCs w:val="24"/>
              </w:rPr>
              <w:t>с последующим размещением в официальном аккаунте в социальной сети «ВКонтакте» и мессенджере «Телеграм»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2D99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3F351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1CBA2EC3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</w:t>
            </w:r>
            <w:r w:rsidRPr="00351BC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1BC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BB7E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214CF" w:rsidRPr="00351BCD" w14:paraId="71EF9347" w14:textId="77777777" w:rsidTr="00640867">
        <w:trPr>
          <w:trHeight w:val="9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AD4E" w14:textId="4BC5C2F8" w:rsidR="001214CF" w:rsidRPr="00351BCD" w:rsidRDefault="00824EBA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77DC" w14:textId="25480432" w:rsidR="001214CF" w:rsidRPr="00936AC9" w:rsidRDefault="001214CF" w:rsidP="00B95B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4CF">
              <w:rPr>
                <w:rFonts w:ascii="Times New Roman" w:hAnsi="Times New Roman"/>
                <w:sz w:val="24"/>
                <w:szCs w:val="24"/>
              </w:rPr>
              <w:t>Размещение рекламно-информационных материалов (новостей) в электронном СМИ и его официальных аккаунтах в социальной</w:t>
            </w:r>
            <w:r w:rsidR="00640867">
              <w:rPr>
                <w:rFonts w:ascii="Times New Roman" w:hAnsi="Times New Roman"/>
                <w:sz w:val="24"/>
                <w:szCs w:val="24"/>
              </w:rPr>
              <w:t xml:space="preserve"> сети «ВКонтакте» и мессенджере </w:t>
            </w:r>
            <w:r w:rsidRPr="001214CF">
              <w:rPr>
                <w:rFonts w:ascii="Times New Roman" w:hAnsi="Times New Roman"/>
                <w:sz w:val="24"/>
                <w:szCs w:val="24"/>
              </w:rPr>
              <w:t>«Телеграм»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E353" w14:textId="77777777" w:rsidR="001214CF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CE08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 шт.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CB72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214CF" w:rsidRPr="00351BCD" w14:paraId="32352782" w14:textId="77777777" w:rsidTr="00640867">
        <w:trPr>
          <w:trHeight w:val="69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F3D9" w14:textId="77777777" w:rsidR="001214CF" w:rsidRPr="00351BCD" w:rsidRDefault="001214CF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726B" w14:textId="77777777" w:rsidR="001214CF" w:rsidRPr="00351BCD" w:rsidRDefault="001214CF" w:rsidP="00F7780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619D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BAFDC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4D03" w14:textId="77777777" w:rsidR="001214CF" w:rsidRPr="00351BCD" w:rsidRDefault="001214CF" w:rsidP="0064086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3C3981A4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2F3B23" w14:textId="77777777" w:rsidR="000B0136" w:rsidRDefault="000B0136" w:rsidP="000B013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7FFC56EC" w14:textId="77777777" w:rsidR="000B0136" w:rsidRPr="0040480D" w:rsidRDefault="000B0136" w:rsidP="000B013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E9F9832" w14:textId="77777777" w:rsidR="000B0136" w:rsidRDefault="000B0136" w:rsidP="000B013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9E5E67" w14:textId="77777777" w:rsidR="000B0136" w:rsidRPr="00E127D4" w:rsidRDefault="000B0136" w:rsidP="000B013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 коммерческому предложению прилагаются:</w:t>
      </w:r>
    </w:p>
    <w:p w14:paraId="25985DA7" w14:textId="77777777" w:rsidR="000B0136" w:rsidRPr="00E127D4" w:rsidRDefault="000B0136" w:rsidP="000B0136">
      <w:pPr>
        <w:pStyle w:val="a6"/>
        <w:numPr>
          <w:ilvl w:val="0"/>
          <w:numId w:val="21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614D870A" w14:textId="77777777" w:rsidR="000B0136" w:rsidRPr="00396682" w:rsidRDefault="000B0136" w:rsidP="000B0136">
      <w:pPr>
        <w:pStyle w:val="a6"/>
        <w:numPr>
          <w:ilvl w:val="0"/>
          <w:numId w:val="21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Декларация о </w:t>
      </w:r>
      <w:r w:rsidRPr="00396682">
        <w:rPr>
          <w:rFonts w:ascii="Times New Roman" w:hAnsi="Times New Roman"/>
          <w:sz w:val="24"/>
          <w:szCs w:val="24"/>
        </w:rPr>
        <w:t>соответствии участника закупки требованиям документации о закупке.</w:t>
      </w:r>
    </w:p>
    <w:p w14:paraId="76426D63" w14:textId="77777777" w:rsidR="000B0136" w:rsidRPr="00396682" w:rsidRDefault="000B0136" w:rsidP="000B0136">
      <w:pPr>
        <w:pStyle w:val="a6"/>
        <w:numPr>
          <w:ilvl w:val="0"/>
          <w:numId w:val="21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682">
        <w:rPr>
          <w:rFonts w:ascii="Times New Roman" w:hAnsi="Times New Roman"/>
          <w:sz w:val="24"/>
          <w:szCs w:val="24"/>
        </w:rPr>
        <w:lastRenderedPageBreak/>
        <w:t xml:space="preserve">Копии документов, </w:t>
      </w:r>
      <w:r w:rsidRPr="000B0136">
        <w:rPr>
          <w:rFonts w:ascii="Times New Roman" w:hAnsi="Times New Roman"/>
          <w:sz w:val="24"/>
          <w:szCs w:val="24"/>
        </w:rPr>
        <w:t xml:space="preserve">подтверждающих наличие у участника закупки исключительного права на размещение информации </w:t>
      </w:r>
      <w:r w:rsidRPr="000B0136">
        <w:rPr>
          <w:rFonts w:ascii="Times New Roman" w:hAnsi="Times New Roman"/>
          <w:bCs/>
          <w:sz w:val="24"/>
          <w:szCs w:val="24"/>
        </w:rPr>
        <w:t xml:space="preserve">в электронных средствах массовой информации, </w:t>
      </w:r>
      <w:r w:rsidRPr="000B0136">
        <w:rPr>
          <w:rFonts w:ascii="Times New Roman" w:hAnsi="Times New Roman"/>
          <w:sz w:val="24"/>
          <w:szCs w:val="24"/>
        </w:rPr>
        <w:t>соответствующих требованиям</w:t>
      </w:r>
      <w:r w:rsidRPr="00396682">
        <w:rPr>
          <w:rFonts w:ascii="Times New Roman" w:hAnsi="Times New Roman"/>
          <w:sz w:val="24"/>
          <w:szCs w:val="24"/>
        </w:rPr>
        <w:t>, установленным техническим заданием.</w:t>
      </w:r>
    </w:p>
    <w:p w14:paraId="6D6B583D" w14:textId="77777777" w:rsidR="000B0136" w:rsidRPr="00E127D4" w:rsidRDefault="000B0136" w:rsidP="000B0136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24FDF1" w14:textId="77777777" w:rsidR="000B0136" w:rsidRDefault="000B0136" w:rsidP="000B013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082EE20B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A26B29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6F5A8FC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0960A205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343E74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7E4CE185" w14:textId="77777777" w:rsidR="000B0136" w:rsidRDefault="000B0136" w:rsidP="000B013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674B568" w14:textId="77777777" w:rsidR="000B0136" w:rsidRPr="00984F07" w:rsidRDefault="000B0136" w:rsidP="000B0136">
      <w:pPr>
        <w:rPr>
          <w:rFonts w:ascii="Times New Roman" w:hAnsi="Times New Roman"/>
          <w:b/>
          <w:sz w:val="24"/>
          <w:szCs w:val="24"/>
        </w:rPr>
      </w:pPr>
    </w:p>
    <w:p w14:paraId="26604DFE" w14:textId="77777777" w:rsidR="00837F97" w:rsidRDefault="00837F97" w:rsidP="000B0136">
      <w:pPr>
        <w:widowControl w:val="0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sectPr w:rsidR="00837F97" w:rsidSect="00B45741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3453" w14:textId="77777777" w:rsidR="00640867" w:rsidRDefault="00640867">
      <w:r>
        <w:separator/>
      </w:r>
    </w:p>
  </w:endnote>
  <w:endnote w:type="continuationSeparator" w:id="0">
    <w:p w14:paraId="3016612C" w14:textId="77777777" w:rsidR="00640867" w:rsidRDefault="0064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3FAB" w14:textId="77777777" w:rsidR="00640867" w:rsidRDefault="00640867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D7F3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FDD84F8" w14:textId="77777777" w:rsidR="00640867" w:rsidRDefault="00640867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1DB" w14:textId="77777777" w:rsidR="00640867" w:rsidRDefault="00640867">
      <w:r>
        <w:separator/>
      </w:r>
    </w:p>
  </w:footnote>
  <w:footnote w:type="continuationSeparator" w:id="0">
    <w:p w14:paraId="1A15C228" w14:textId="77777777" w:rsidR="00640867" w:rsidRDefault="0064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13415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292215">
    <w:abstractNumId w:val="0"/>
  </w:num>
  <w:num w:numId="3" w16cid:durableId="1367563253">
    <w:abstractNumId w:val="13"/>
  </w:num>
  <w:num w:numId="4" w16cid:durableId="33385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754406">
    <w:abstractNumId w:val="1"/>
  </w:num>
  <w:num w:numId="6" w16cid:durableId="947279884">
    <w:abstractNumId w:val="3"/>
  </w:num>
  <w:num w:numId="7" w16cid:durableId="1930459122">
    <w:abstractNumId w:val="19"/>
  </w:num>
  <w:num w:numId="8" w16cid:durableId="1488665482">
    <w:abstractNumId w:val="15"/>
  </w:num>
  <w:num w:numId="9" w16cid:durableId="907617057">
    <w:abstractNumId w:val="5"/>
  </w:num>
  <w:num w:numId="10" w16cid:durableId="663820832">
    <w:abstractNumId w:val="14"/>
  </w:num>
  <w:num w:numId="11" w16cid:durableId="959460743">
    <w:abstractNumId w:val="18"/>
  </w:num>
  <w:num w:numId="12" w16cid:durableId="32073217">
    <w:abstractNumId w:val="6"/>
  </w:num>
  <w:num w:numId="13" w16cid:durableId="1146358792">
    <w:abstractNumId w:val="11"/>
  </w:num>
  <w:num w:numId="14" w16cid:durableId="1249193660">
    <w:abstractNumId w:val="9"/>
  </w:num>
  <w:num w:numId="15" w16cid:durableId="1290817085">
    <w:abstractNumId w:val="10"/>
  </w:num>
  <w:num w:numId="16" w16cid:durableId="1806238847">
    <w:abstractNumId w:val="16"/>
  </w:num>
  <w:num w:numId="17" w16cid:durableId="838348160">
    <w:abstractNumId w:val="7"/>
  </w:num>
  <w:num w:numId="18" w16cid:durableId="415202645">
    <w:abstractNumId w:val="4"/>
  </w:num>
  <w:num w:numId="19" w16cid:durableId="1075469444">
    <w:abstractNumId w:val="12"/>
  </w:num>
  <w:num w:numId="20" w16cid:durableId="1530027988">
    <w:abstractNumId w:val="8"/>
  </w:num>
  <w:num w:numId="21" w16cid:durableId="19589011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7"/>
    <w:rsid w:val="00012602"/>
    <w:rsid w:val="00033B29"/>
    <w:rsid w:val="000626CB"/>
    <w:rsid w:val="00080789"/>
    <w:rsid w:val="000B0136"/>
    <w:rsid w:val="001214CF"/>
    <w:rsid w:val="00160639"/>
    <w:rsid w:val="001D74A0"/>
    <w:rsid w:val="002B1F69"/>
    <w:rsid w:val="00334C02"/>
    <w:rsid w:val="00482EEF"/>
    <w:rsid w:val="00531A05"/>
    <w:rsid w:val="005E6A77"/>
    <w:rsid w:val="0061770C"/>
    <w:rsid w:val="006274EF"/>
    <w:rsid w:val="00640867"/>
    <w:rsid w:val="006574F8"/>
    <w:rsid w:val="006606E5"/>
    <w:rsid w:val="00672700"/>
    <w:rsid w:val="006966C5"/>
    <w:rsid w:val="006C5BEE"/>
    <w:rsid w:val="007135F9"/>
    <w:rsid w:val="00726319"/>
    <w:rsid w:val="007366E5"/>
    <w:rsid w:val="00824EBA"/>
    <w:rsid w:val="00837F97"/>
    <w:rsid w:val="009A014C"/>
    <w:rsid w:val="009F412B"/>
    <w:rsid w:val="00A84A46"/>
    <w:rsid w:val="00AC3B8E"/>
    <w:rsid w:val="00B45741"/>
    <w:rsid w:val="00B65D3B"/>
    <w:rsid w:val="00B95B2F"/>
    <w:rsid w:val="00F77800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6AB"/>
  <w15:docId w15:val="{6E2EDA96-47A3-4E42-A7A0-782C731F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39"/>
    <w:rPr>
      <w:lang w:eastAsia="zh-CN"/>
    </w:rPr>
  </w:style>
  <w:style w:type="paragraph" w:styleId="10">
    <w:name w:val="heading 1"/>
    <w:basedOn w:val="a"/>
    <w:next w:val="a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606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60639"/>
    <w:rPr>
      <w:sz w:val="24"/>
      <w:szCs w:val="24"/>
    </w:rPr>
  </w:style>
  <w:style w:type="character" w:customStyle="1" w:styleId="QuoteChar">
    <w:name w:val="Quote Char"/>
    <w:uiPriority w:val="29"/>
    <w:rsid w:val="00160639"/>
    <w:rPr>
      <w:i/>
    </w:rPr>
  </w:style>
  <w:style w:type="character" w:customStyle="1" w:styleId="IntenseQuoteChar">
    <w:name w:val="Intense Quote Char"/>
    <w:uiPriority w:val="30"/>
    <w:rsid w:val="00160639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16063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rsid w:val="0016063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sid w:val="0016063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sid w:val="0016063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sid w:val="00160639"/>
    <w:rPr>
      <w:rFonts w:ascii="Arial" w:eastAsia="Arial" w:hAnsi="Arial"/>
      <w:sz w:val="30"/>
      <w:szCs w:val="30"/>
      <w:lang w:bidi="ar-SA"/>
    </w:rPr>
  </w:style>
  <w:style w:type="paragraph" w:customStyle="1" w:styleId="412">
    <w:name w:val="Заголовок 41"/>
    <w:link w:val="Heading4Char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2"/>
    <w:uiPriority w:val="9"/>
    <w:rsid w:val="0016063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2">
    <w:name w:val="Заголовок 51"/>
    <w:link w:val="Heading5Char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2"/>
    <w:uiPriority w:val="9"/>
    <w:rsid w:val="0016063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16063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16063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16063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16063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rsid w:val="00160639"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sid w:val="00160639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rsid w:val="0016063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sid w:val="00160639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rsid w:val="0016063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16063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16063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16063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rsid w:val="00160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sid w:val="00160639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sid w:val="0016063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60639"/>
  </w:style>
  <w:style w:type="paragraph" w:customStyle="1" w:styleId="16">
    <w:name w:val="Название объекта1"/>
    <w:uiPriority w:val="35"/>
    <w:semiHidden/>
    <w:unhideWhenUsed/>
    <w:qFormat/>
    <w:rsid w:val="0016063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sid w:val="00160639"/>
    <w:rPr>
      <w:lang w:val="ru-RU" w:eastAsia="zh-CN" w:bidi="ar-SA"/>
    </w:rPr>
  </w:style>
  <w:style w:type="table" w:styleId="af">
    <w:name w:val="Table Grid"/>
    <w:basedOn w:val="a1"/>
    <w:uiPriority w:val="59"/>
    <w:rsid w:val="001606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16063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1606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60639"/>
    <w:rPr>
      <w:sz w:val="18"/>
    </w:rPr>
  </w:style>
  <w:style w:type="character" w:customStyle="1" w:styleId="FootnoteTextChar">
    <w:name w:val="Footnote Text Char"/>
    <w:uiPriority w:val="99"/>
    <w:rsid w:val="00160639"/>
    <w:rPr>
      <w:sz w:val="18"/>
    </w:rPr>
  </w:style>
  <w:style w:type="character" w:styleId="af3">
    <w:name w:val="footnote reference"/>
    <w:uiPriority w:val="99"/>
    <w:semiHidden/>
    <w:rsid w:val="00160639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60639"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sid w:val="00160639"/>
    <w:rPr>
      <w:lang w:val="ru-RU" w:eastAsia="zh-CN" w:bidi="ar-SA"/>
    </w:rPr>
  </w:style>
  <w:style w:type="character" w:styleId="af6">
    <w:name w:val="endnote reference"/>
    <w:uiPriority w:val="99"/>
    <w:semiHidden/>
    <w:unhideWhenUsed/>
    <w:rsid w:val="00160639"/>
    <w:rPr>
      <w:vertAlign w:val="superscript"/>
    </w:rPr>
  </w:style>
  <w:style w:type="paragraph" w:styleId="17">
    <w:name w:val="toc 1"/>
    <w:uiPriority w:val="39"/>
    <w:unhideWhenUsed/>
    <w:rsid w:val="0016063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16063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16063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16063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16063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16063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16063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16063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160639"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sid w:val="00160639"/>
    <w:rPr>
      <w:lang w:eastAsia="zh-CN"/>
    </w:rPr>
  </w:style>
  <w:style w:type="paragraph" w:styleId="af8">
    <w:name w:val="table of figures"/>
    <w:uiPriority w:val="99"/>
    <w:unhideWhenUsed/>
    <w:rsid w:val="00160639"/>
    <w:rPr>
      <w:lang w:eastAsia="zh-CN"/>
    </w:rPr>
  </w:style>
  <w:style w:type="paragraph" w:styleId="af9">
    <w:name w:val="Normal (Web)"/>
    <w:basedOn w:val="a"/>
    <w:link w:val="afa"/>
    <w:uiPriority w:val="99"/>
    <w:qFormat/>
    <w:rsid w:val="0016063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rsid w:val="0016063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16063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16063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16063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16063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1606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60639"/>
  </w:style>
  <w:style w:type="paragraph" w:customStyle="1" w:styleId="28">
    <w:name w:val="Верхний колонтитул2"/>
    <w:basedOn w:val="a"/>
    <w:link w:val="afd"/>
    <w:semiHidden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sid w:val="00160639"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sid w:val="00160639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160639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160639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sid w:val="00160639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160639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160639"/>
    <w:rPr>
      <w:sz w:val="22"/>
      <w:szCs w:val="22"/>
      <w:lang w:eastAsia="en-US"/>
    </w:rPr>
  </w:style>
  <w:style w:type="character" w:customStyle="1" w:styleId="18">
    <w:name w:val="Основной текст Знак1"/>
    <w:qFormat/>
    <w:rsid w:val="00160639"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sid w:val="0016063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16063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16063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16063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16063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16063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160639"/>
  </w:style>
  <w:style w:type="paragraph" w:customStyle="1" w:styleId="Default">
    <w:name w:val="Default"/>
    <w:rsid w:val="00160639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sid w:val="0016063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16063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160639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sid w:val="00160639"/>
    <w:rPr>
      <w:sz w:val="22"/>
      <w:szCs w:val="22"/>
      <w:lang w:eastAsia="en-US"/>
    </w:rPr>
    <w:tblPr/>
  </w:style>
  <w:style w:type="character" w:styleId="aff6">
    <w:name w:val="annotation reference"/>
    <w:semiHidden/>
    <w:rsid w:val="00160639"/>
    <w:rPr>
      <w:sz w:val="16"/>
      <w:szCs w:val="16"/>
    </w:rPr>
  </w:style>
  <w:style w:type="paragraph" w:styleId="aff7">
    <w:name w:val="annotation text"/>
    <w:basedOn w:val="a"/>
    <w:link w:val="aff8"/>
    <w:semiHidden/>
    <w:rsid w:val="00160639"/>
    <w:rPr>
      <w:lang w:eastAsia="en-US"/>
    </w:rPr>
  </w:style>
  <w:style w:type="character" w:customStyle="1" w:styleId="aff8">
    <w:name w:val="Текст примечания Знак"/>
    <w:link w:val="aff7"/>
    <w:semiHidden/>
    <w:rsid w:val="00160639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160639"/>
    <w:rPr>
      <w:b/>
      <w:bCs/>
    </w:rPr>
  </w:style>
  <w:style w:type="character" w:customStyle="1" w:styleId="affa">
    <w:name w:val="Тема примечания Знак"/>
    <w:link w:val="aff9"/>
    <w:semiHidden/>
    <w:rsid w:val="00160639"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60639"/>
    <w:rPr>
      <w:lang w:val="en-US" w:eastAsia="en-US"/>
    </w:rPr>
  </w:style>
  <w:style w:type="character" w:customStyle="1" w:styleId="a8">
    <w:name w:val="Без интервала Знак"/>
    <w:link w:val="a7"/>
    <w:uiPriority w:val="1"/>
    <w:rsid w:val="001606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sid w:val="0016063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4">
    <w:name w:val="Основной текст (4)1"/>
    <w:basedOn w:val="a"/>
    <w:uiPriority w:val="99"/>
    <w:qFormat/>
    <w:rsid w:val="0016063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rsid w:val="0016063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16063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sid w:val="00160639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6</cp:revision>
  <dcterms:created xsi:type="dcterms:W3CDTF">2024-02-16T06:33:00Z</dcterms:created>
  <dcterms:modified xsi:type="dcterms:W3CDTF">2024-02-16T06:34:00Z</dcterms:modified>
</cp:coreProperties>
</file>