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2D33FB45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EC1F10" w:rsidRPr="00EA6793">
        <w:rPr>
          <w:rFonts w:ascii="Times New Roman" w:hAnsi="Times New Roman"/>
          <w:bCs/>
          <w:sz w:val="24"/>
          <w:szCs w:val="24"/>
        </w:rPr>
        <w:t xml:space="preserve">работ по обеспечению соответствия продукции </w:t>
      </w:r>
      <w:r w:rsidR="002B3C80" w:rsidRPr="00092D5A">
        <w:rPr>
          <w:rFonts w:ascii="Times New Roman" w:hAnsi="Times New Roman" w:cs="Times New Roman"/>
          <w:sz w:val="24"/>
          <w:szCs w:val="24"/>
        </w:rPr>
        <w:t>участника кластера</w:t>
      </w:r>
      <w:r w:rsidR="002B3C80" w:rsidRPr="00EA6793">
        <w:rPr>
          <w:rFonts w:ascii="Times New Roman" w:hAnsi="Times New Roman"/>
          <w:bCs/>
          <w:sz w:val="24"/>
          <w:szCs w:val="24"/>
        </w:rPr>
        <w:t xml:space="preserve"> </w:t>
      </w:r>
      <w:r w:rsidR="00EC1F10" w:rsidRPr="00EA6793">
        <w:rPr>
          <w:rFonts w:ascii="Times New Roman" w:hAnsi="Times New Roman"/>
          <w:bCs/>
          <w:sz w:val="24"/>
          <w:szCs w:val="24"/>
        </w:rPr>
        <w:t>требованиям потребителей,</w:t>
      </w:r>
      <w:r w:rsidR="00500AB8" w:rsidRPr="00500AB8">
        <w:t xml:space="preserve"> </w:t>
      </w:r>
      <w:r w:rsidR="00500AB8" w:rsidRPr="00500AB8">
        <w:rPr>
          <w:rFonts w:ascii="Times New Roman" w:hAnsi="Times New Roman"/>
          <w:bCs/>
          <w:sz w:val="24"/>
          <w:szCs w:val="24"/>
        </w:rPr>
        <w:t>а именно декларирование косметической продукции на соответствие требованиям ТР ТС 009/2011 «О безопасности парфюмерно-косметической продукции», произведенной по ГОСТам</w:t>
      </w:r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080403" w14:paraId="22CBCA0B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110E29C" w:rsidR="00080403" w:rsidRDefault="00500AB8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801D" w14:textId="65202EFF" w:rsidR="00080403" w:rsidRPr="00080403" w:rsidRDefault="00080403" w:rsidP="00080403">
            <w:pPr>
              <w:tabs>
                <w:tab w:val="left" w:pos="993"/>
                <w:tab w:val="left" w:pos="127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испытаний продукции с последующим оформлением протоколов испытаний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6B4FA922" w14:textId="77777777" w:rsidTr="00BA525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5F39" w14:textId="346B270B" w:rsidR="00080403" w:rsidRDefault="00500AB8" w:rsidP="000804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5BD83" w14:textId="78AAB940" w:rsidR="00080403" w:rsidRPr="00080403" w:rsidRDefault="00080403" w:rsidP="0008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4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протоколов лабораторных испытаний. Оформление и представление в Росаккредитацию деклараций о соответствии с подтверждающими документами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2015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0403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080403" w:rsidRDefault="00080403" w:rsidP="000804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080403" w:rsidRDefault="00080403" w:rsidP="00080403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080403" w:rsidRDefault="00080403" w:rsidP="00080403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должность                                                                                          подпись м.п. (при наличии)   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16D3C875" w14:textId="4D3CCDD8" w:rsidR="00EC1F10" w:rsidRPr="00EC1F10" w:rsidRDefault="00EC1F10" w:rsidP="00EC1F10">
      <w:pPr>
        <w:tabs>
          <w:tab w:val="left" w:pos="993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8026A"/>
    <w:multiLevelType w:val="multilevel"/>
    <w:tmpl w:val="814252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367A1E42"/>
    <w:multiLevelType w:val="multilevel"/>
    <w:tmpl w:val="F8268A78"/>
    <w:lvl w:ilvl="0">
      <w:start w:val="1"/>
      <w:numFmt w:val="decimal"/>
      <w:lvlText w:val="%1."/>
      <w:lvlJc w:val="left"/>
      <w:pPr>
        <w:ind w:left="1757" w:hanging="10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 w16cid:durableId="1438478570">
    <w:abstractNumId w:val="1"/>
  </w:num>
  <w:num w:numId="2" w16cid:durableId="295376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F5E"/>
    <w:rsid w:val="00001EA7"/>
    <w:rsid w:val="000258F9"/>
    <w:rsid w:val="00080403"/>
    <w:rsid w:val="002B3C80"/>
    <w:rsid w:val="003012A3"/>
    <w:rsid w:val="003E4AC7"/>
    <w:rsid w:val="00407C16"/>
    <w:rsid w:val="004424CE"/>
    <w:rsid w:val="0050016C"/>
    <w:rsid w:val="00500AB8"/>
    <w:rsid w:val="0060619B"/>
    <w:rsid w:val="00697491"/>
    <w:rsid w:val="00750FE0"/>
    <w:rsid w:val="008025E5"/>
    <w:rsid w:val="00822D56"/>
    <w:rsid w:val="00824035"/>
    <w:rsid w:val="008C2CBB"/>
    <w:rsid w:val="00A47940"/>
    <w:rsid w:val="00A80B25"/>
    <w:rsid w:val="00B20D8A"/>
    <w:rsid w:val="00B73B85"/>
    <w:rsid w:val="00CE1F5E"/>
    <w:rsid w:val="00D131D9"/>
    <w:rsid w:val="00E86C53"/>
    <w:rsid w:val="00EC1F10"/>
    <w:rsid w:val="00F10470"/>
    <w:rsid w:val="00F17D91"/>
    <w:rsid w:val="00F7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link w:val="afa"/>
    <w:uiPriority w:val="34"/>
    <w:qFormat/>
    <w:rsid w:val="004424CE"/>
    <w:pPr>
      <w:ind w:left="720"/>
      <w:contextualSpacing/>
    </w:pPr>
  </w:style>
  <w:style w:type="character" w:customStyle="1" w:styleId="afa">
    <w:name w:val="Абзац списка Знак"/>
    <w:link w:val="af9"/>
    <w:uiPriority w:val="34"/>
    <w:rsid w:val="00EC1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Татьяна Светлакова</cp:lastModifiedBy>
  <cp:revision>5</cp:revision>
  <cp:lastPrinted>2023-03-13T10:47:00Z</cp:lastPrinted>
  <dcterms:created xsi:type="dcterms:W3CDTF">2023-05-26T11:07:00Z</dcterms:created>
  <dcterms:modified xsi:type="dcterms:W3CDTF">2023-06-15T12:44:00Z</dcterms:modified>
</cp:coreProperties>
</file>