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38" w:rsidRPr="0002697A" w:rsidRDefault="00BB5638" w:rsidP="00BB5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B5638" w:rsidRPr="0002697A" w:rsidRDefault="00BB5638" w:rsidP="00BB5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BB5638" w:rsidRPr="0002697A" w:rsidRDefault="00BB5638" w:rsidP="00BB5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BB5638" w:rsidRPr="0002697A" w:rsidRDefault="00BB5638" w:rsidP="00BB5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638" w:rsidRPr="0002697A" w:rsidRDefault="00BB5638" w:rsidP="00BB56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Анкета кредитной организации</w:t>
      </w:r>
    </w:p>
    <w:p w:rsidR="00BB5638" w:rsidRPr="0002697A" w:rsidRDefault="00BB5638" w:rsidP="00BB5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638" w:rsidRPr="0002697A" w:rsidRDefault="00BB5638" w:rsidP="00BB5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Таблица 1. Общие данные</w:t>
      </w:r>
    </w:p>
    <w:p w:rsidR="00BB5638" w:rsidRPr="0002697A" w:rsidRDefault="00BB5638" w:rsidP="00BB5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4524"/>
        <w:gridCol w:w="4222"/>
      </w:tblGrid>
      <w:tr w:rsidR="00BB5638" w:rsidRPr="0002697A" w:rsidTr="00497045">
        <w:tc>
          <w:tcPr>
            <w:tcW w:w="717" w:type="dxa"/>
            <w:vAlign w:val="center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4" w:type="dxa"/>
            <w:vAlign w:val="center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2" w:type="dxa"/>
            <w:vAlign w:val="center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(заполняются кредитной организацией)</w:t>
            </w: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ИНН/КПП, ОГРН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F">
              <w:rPr>
                <w:rFonts w:ascii="Times New Roman" w:hAnsi="Times New Roman" w:cs="Times New Roman"/>
                <w:sz w:val="24"/>
                <w:szCs w:val="24"/>
              </w:rPr>
              <w:t>Контактные номер телефона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кода страны и города)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8" w:rsidRPr="0002697A" w:rsidTr="00497045">
        <w:tc>
          <w:tcPr>
            <w:tcW w:w="717" w:type="dxa"/>
          </w:tcPr>
          <w:p w:rsidR="00BB5638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38" w:rsidRPr="0002697A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подразделения, отделения, операционные офисы кредитной организации на территории Кировской области (количество)</w:t>
            </w:r>
          </w:p>
        </w:tc>
        <w:tc>
          <w:tcPr>
            <w:tcW w:w="4222" w:type="dxa"/>
          </w:tcPr>
          <w:p w:rsidR="00BB5638" w:rsidRPr="0002697A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38" w:rsidRPr="0002697A" w:rsidRDefault="00BB5638" w:rsidP="00BB5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638" w:rsidRPr="000B5BEF" w:rsidRDefault="00BB5638" w:rsidP="00BB5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BEF">
        <w:rPr>
          <w:rFonts w:ascii="Times New Roman" w:hAnsi="Times New Roman" w:cs="Times New Roman"/>
          <w:sz w:val="24"/>
          <w:szCs w:val="24"/>
        </w:rPr>
        <w:t>Таблица 2. Значения финансовых показателей</w:t>
      </w:r>
    </w:p>
    <w:p w:rsidR="00BB5638" w:rsidRDefault="00BB5638" w:rsidP="00BB563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00"/>
        <w:gridCol w:w="2976"/>
      </w:tblGrid>
      <w:tr w:rsidR="00BB5638" w:rsidRPr="000B5BEF" w:rsidTr="00497045">
        <w:tc>
          <w:tcPr>
            <w:tcW w:w="771" w:type="dxa"/>
          </w:tcPr>
          <w:p w:rsidR="00BB5638" w:rsidRPr="00C94015" w:rsidRDefault="00BB5638" w:rsidP="004970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0" w:type="dxa"/>
          </w:tcPr>
          <w:p w:rsidR="00BB5638" w:rsidRPr="00C94015" w:rsidRDefault="00BB5638" w:rsidP="0049704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</w:tcPr>
          <w:p w:rsidR="00BB5638" w:rsidRPr="00C94015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млрд. руб.</w:t>
            </w:r>
          </w:p>
        </w:tc>
      </w:tr>
      <w:tr w:rsidR="00BB5638" w:rsidRPr="000B5BEF" w:rsidTr="00497045">
        <w:tc>
          <w:tcPr>
            <w:tcW w:w="771" w:type="dxa"/>
          </w:tcPr>
          <w:p w:rsidR="00BB5638" w:rsidRPr="00C94015" w:rsidRDefault="00BB5638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BB5638" w:rsidRPr="00C94015" w:rsidRDefault="00BB5638" w:rsidP="0049704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3A4032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(капитала) кредитной организации по состоянию на конец последнего отчетного месяца</w:t>
            </w:r>
          </w:p>
        </w:tc>
        <w:tc>
          <w:tcPr>
            <w:tcW w:w="2976" w:type="dxa"/>
          </w:tcPr>
          <w:p w:rsidR="00BB5638" w:rsidRPr="00C94015" w:rsidRDefault="00BB5638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38" w:rsidRDefault="00BB5638" w:rsidP="00BB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638" w:rsidRPr="0002697A" w:rsidRDefault="00BB5638" w:rsidP="00BB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5638" w:rsidRPr="00962A4B" w:rsidRDefault="00BB5638" w:rsidP="00BB563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E0597">
        <w:rPr>
          <w:rFonts w:ascii="Times New Roman" w:hAnsi="Times New Roman" w:cs="Times New Roman"/>
          <w:sz w:val="22"/>
        </w:rPr>
        <w:t>дата</w:t>
      </w:r>
    </w:p>
    <w:p w:rsidR="00BB5638" w:rsidRDefault="00BB5638" w:rsidP="00BB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638" w:rsidRPr="0002697A" w:rsidRDefault="00BB5638" w:rsidP="00BB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Уполномоченной лицо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кредитной организации:</w:t>
      </w:r>
    </w:p>
    <w:p w:rsidR="00BB5638" w:rsidRPr="0002697A" w:rsidRDefault="00BB5638" w:rsidP="00BB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638" w:rsidRPr="0002697A" w:rsidRDefault="00BB5638" w:rsidP="00BB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02697A">
        <w:rPr>
          <w:rFonts w:ascii="Times New Roman" w:hAnsi="Times New Roman" w:cs="Times New Roman"/>
          <w:sz w:val="24"/>
          <w:szCs w:val="24"/>
        </w:rPr>
        <w:t>________                                           _________________/___________________</w:t>
      </w:r>
    </w:p>
    <w:p w:rsidR="00BB5638" w:rsidRPr="007E0597" w:rsidRDefault="00BB5638" w:rsidP="00BB563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E0597">
        <w:rPr>
          <w:rFonts w:ascii="Times New Roman" w:hAnsi="Times New Roman" w:cs="Times New Roman"/>
          <w:sz w:val="22"/>
        </w:rPr>
        <w:t xml:space="preserve">должность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</w:t>
      </w:r>
      <w:r w:rsidRPr="007E0597">
        <w:rPr>
          <w:rFonts w:ascii="Times New Roman" w:hAnsi="Times New Roman" w:cs="Times New Roman"/>
          <w:sz w:val="22"/>
        </w:rPr>
        <w:t>подпись                      расшифровка</w:t>
      </w:r>
    </w:p>
    <w:p w:rsidR="00BB5638" w:rsidRPr="00962A4B" w:rsidRDefault="00BB5638" w:rsidP="00BB563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E0597">
        <w:rPr>
          <w:rFonts w:ascii="Times New Roman" w:hAnsi="Times New Roman" w:cs="Times New Roman"/>
          <w:sz w:val="22"/>
        </w:rPr>
        <w:t>м.п.</w:t>
      </w:r>
    </w:p>
    <w:p w:rsidR="00996F59" w:rsidRDefault="00996F59"/>
    <w:sectPr w:rsidR="00996F59" w:rsidSect="0099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5638"/>
    <w:rsid w:val="00996F59"/>
    <w:rsid w:val="00BB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56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rsid w:val="00BB5638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елгешинаов</dc:creator>
  <cp:lastModifiedBy>елгешинаов</cp:lastModifiedBy>
  <cp:revision>1</cp:revision>
  <dcterms:created xsi:type="dcterms:W3CDTF">2023-11-20T07:34:00Z</dcterms:created>
  <dcterms:modified xsi:type="dcterms:W3CDTF">2023-11-20T07:34:00Z</dcterms:modified>
</cp:coreProperties>
</file>