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428" w14:textId="77777777" w:rsidR="00CC6996" w:rsidRPr="00BA61E8" w:rsidRDefault="00CC6996" w:rsidP="00CC6996">
      <w:pPr>
        <w:pStyle w:val="af8"/>
        <w:spacing w:after="0" w:line="240" w:lineRule="auto"/>
        <w:jc w:val="right"/>
        <w:rPr>
          <w:b/>
        </w:rPr>
      </w:pPr>
      <w:r w:rsidRPr="00BA61E8">
        <w:rPr>
          <w:bCs/>
          <w:lang w:eastAsia="ru-RU"/>
        </w:rPr>
        <w:t>Приложение № 5 к конкурсной документации</w:t>
      </w:r>
    </w:p>
    <w:p w14:paraId="6D19C882" w14:textId="77777777" w:rsidR="00CC6996" w:rsidRPr="00BA61E8" w:rsidRDefault="00CC6996" w:rsidP="002C1EC5">
      <w:pPr>
        <w:pStyle w:val="af8"/>
        <w:spacing w:after="0" w:line="240" w:lineRule="auto"/>
        <w:jc w:val="center"/>
        <w:rPr>
          <w:b/>
        </w:rPr>
      </w:pPr>
    </w:p>
    <w:p w14:paraId="112E02F8" w14:textId="77777777" w:rsidR="0085280C" w:rsidRPr="00BA61E8" w:rsidRDefault="009269A7" w:rsidP="002C1EC5">
      <w:pPr>
        <w:pStyle w:val="af8"/>
        <w:spacing w:after="0" w:line="240" w:lineRule="auto"/>
        <w:jc w:val="center"/>
        <w:rPr>
          <w:b/>
        </w:rPr>
      </w:pPr>
      <w:r w:rsidRPr="00BA61E8">
        <w:rPr>
          <w:b/>
        </w:rPr>
        <w:t xml:space="preserve">Договор № </w:t>
      </w:r>
      <w:r w:rsidR="002C1EC5" w:rsidRPr="00BA61E8">
        <w:rPr>
          <w:b/>
        </w:rPr>
        <w:t>___</w:t>
      </w:r>
      <w:r w:rsidRPr="00BA61E8">
        <w:rPr>
          <w:b/>
        </w:rPr>
        <w:t>/ЦПП</w:t>
      </w:r>
    </w:p>
    <w:p w14:paraId="2D34A4C2" w14:textId="77777777" w:rsidR="0085280C" w:rsidRPr="00BA61E8" w:rsidRDefault="009269A7" w:rsidP="007A76FF">
      <w:pPr>
        <w:pStyle w:val="af8"/>
        <w:spacing w:after="0" w:line="240" w:lineRule="auto"/>
        <w:jc w:val="center"/>
        <w:rPr>
          <w:b/>
        </w:rPr>
      </w:pPr>
      <w:bookmarkStart w:id="0" w:name="_Hlk86146581"/>
      <w:r w:rsidRPr="00BA61E8">
        <w:rPr>
          <w:b/>
        </w:rPr>
        <w:t xml:space="preserve">оказания услуг по </w:t>
      </w:r>
      <w:bookmarkEnd w:id="0"/>
      <w:r w:rsidR="007A76FF" w:rsidRPr="00BA61E8">
        <w:rPr>
          <w:b/>
        </w:rPr>
        <w:t>созданию одностраничного сайта</w:t>
      </w:r>
    </w:p>
    <w:p w14:paraId="57A176F3" w14:textId="77777777" w:rsidR="0085280C" w:rsidRPr="00BA61E8" w:rsidRDefault="0085280C" w:rsidP="002C1EC5">
      <w:pPr>
        <w:pStyle w:val="af8"/>
        <w:spacing w:after="0" w:line="240" w:lineRule="auto"/>
        <w:jc w:val="center"/>
        <w:rPr>
          <w:b/>
        </w:rPr>
      </w:pPr>
    </w:p>
    <w:p w14:paraId="685D2543" w14:textId="77777777" w:rsidR="0085280C" w:rsidRPr="00BA61E8" w:rsidRDefault="009269A7" w:rsidP="002C1EC5">
      <w:pPr>
        <w:pStyle w:val="af8"/>
        <w:tabs>
          <w:tab w:val="left" w:pos="6804"/>
          <w:tab w:val="left" w:pos="7371"/>
          <w:tab w:val="left" w:pos="8222"/>
        </w:tabs>
        <w:spacing w:after="0" w:line="240" w:lineRule="auto"/>
        <w:ind w:right="-2"/>
      </w:pPr>
      <w:r w:rsidRPr="00BA61E8">
        <w:t xml:space="preserve">г. Киров, областной                          </w:t>
      </w:r>
      <w:r w:rsidR="00CC6996" w:rsidRPr="00BA61E8">
        <w:t xml:space="preserve">                         </w:t>
      </w:r>
      <w:r w:rsidRPr="00BA61E8">
        <w:t xml:space="preserve">              </w:t>
      </w:r>
      <w:r w:rsidR="002C1EC5" w:rsidRPr="00BA61E8">
        <w:t xml:space="preserve">      </w:t>
      </w:r>
      <w:r w:rsidRPr="00BA61E8">
        <w:t xml:space="preserve">     </w:t>
      </w:r>
      <w:r w:rsidR="00CC6996" w:rsidRPr="00BA61E8">
        <w:t>«__» ____________ 2023 года</w:t>
      </w:r>
    </w:p>
    <w:p w14:paraId="586B6523" w14:textId="77777777" w:rsidR="0085280C" w:rsidRPr="00BA61E8" w:rsidRDefault="0085280C" w:rsidP="002C1EC5">
      <w:pPr>
        <w:pStyle w:val="af8"/>
        <w:spacing w:after="0" w:line="240" w:lineRule="auto"/>
        <w:jc w:val="center"/>
      </w:pPr>
    </w:p>
    <w:p w14:paraId="2B13DBD7" w14:textId="77777777" w:rsidR="0025328F" w:rsidRPr="00BA61E8" w:rsidRDefault="0025328F" w:rsidP="0025328F">
      <w:pPr>
        <w:pStyle w:val="af8"/>
        <w:spacing w:after="0" w:line="240" w:lineRule="auto"/>
        <w:ind w:firstLine="709"/>
        <w:jc w:val="both"/>
      </w:pPr>
      <w:r w:rsidRPr="00BA61E8">
        <w:rPr>
          <w:b/>
        </w:rPr>
        <w:t>Кировский областной фонд поддержки малого и среднего предпринимательства (микрокредитная компания)</w:t>
      </w:r>
      <w:r w:rsidRPr="00BA61E8">
        <w:t xml:space="preserve">, сокращенное наименование: </w:t>
      </w:r>
      <w:r w:rsidRPr="00BA61E8">
        <w:rPr>
          <w:b/>
        </w:rPr>
        <w:t>КОФПМСП МКК</w:t>
      </w:r>
      <w:r w:rsidRPr="00BA61E8">
        <w:t xml:space="preserve">, именуемый в дальнейшем «Заказчик», в лице ______________________________, действующего на основании _________________, с одной стороны, и </w:t>
      </w:r>
    </w:p>
    <w:p w14:paraId="33E57EB4" w14:textId="77777777" w:rsidR="0025328F" w:rsidRPr="00BA61E8" w:rsidRDefault="0025328F" w:rsidP="0025328F">
      <w:pPr>
        <w:ind w:firstLine="709"/>
        <w:jc w:val="both"/>
        <w:rPr>
          <w:rFonts w:ascii="Times New Roman" w:hAnsi="Times New Roman"/>
          <w:i/>
          <w:sz w:val="24"/>
          <w:szCs w:val="24"/>
        </w:rPr>
      </w:pPr>
      <w:r w:rsidRPr="00BA61E8">
        <w:rPr>
          <w:rFonts w:ascii="Times New Roman" w:hAnsi="Times New Roman"/>
          <w:i/>
          <w:sz w:val="24"/>
          <w:szCs w:val="24"/>
        </w:rPr>
        <w:t>(в случае, если Исполнителем является юридическое лицо)</w:t>
      </w:r>
    </w:p>
    <w:p w14:paraId="063A90B1" w14:textId="77777777" w:rsidR="0025328F" w:rsidRPr="00BA61E8" w:rsidRDefault="0025328F" w:rsidP="0025328F">
      <w:pPr>
        <w:ind w:firstLine="709"/>
        <w:jc w:val="both"/>
        <w:rPr>
          <w:rFonts w:ascii="Times New Roman" w:hAnsi="Times New Roman"/>
          <w:sz w:val="24"/>
          <w:szCs w:val="24"/>
        </w:rPr>
      </w:pPr>
      <w:r w:rsidRPr="00BA61E8">
        <w:rPr>
          <w:rFonts w:ascii="Times New Roman" w:hAnsi="Times New Roman"/>
          <w:sz w:val="24"/>
          <w:szCs w:val="24"/>
        </w:rPr>
        <w:t>___________________________________________________, именуемое (-ый) в дальнейшем «Исполнитель», в лице ________________________________, действующего на основании _______________, с другой стороны,</w:t>
      </w:r>
    </w:p>
    <w:p w14:paraId="0FCD8CDA" w14:textId="77777777" w:rsidR="0025328F" w:rsidRPr="00BA61E8" w:rsidRDefault="0025328F" w:rsidP="0025328F">
      <w:pPr>
        <w:ind w:firstLine="709"/>
        <w:jc w:val="both"/>
        <w:rPr>
          <w:rFonts w:ascii="Times New Roman" w:hAnsi="Times New Roman"/>
          <w:i/>
          <w:sz w:val="24"/>
          <w:szCs w:val="24"/>
        </w:rPr>
      </w:pPr>
      <w:r w:rsidRPr="00BA61E8">
        <w:rPr>
          <w:rFonts w:ascii="Times New Roman" w:hAnsi="Times New Roman"/>
          <w:i/>
          <w:sz w:val="24"/>
          <w:szCs w:val="24"/>
        </w:rPr>
        <w:t>(в случае, если Исполнителем является индивидуальный предприниматель)</w:t>
      </w:r>
    </w:p>
    <w:p w14:paraId="5BA143A9" w14:textId="77777777" w:rsidR="0025328F" w:rsidRDefault="0025328F" w:rsidP="0025328F">
      <w:pPr>
        <w:ind w:firstLine="709"/>
        <w:jc w:val="both"/>
        <w:rPr>
          <w:rFonts w:ascii="Times New Roman" w:hAnsi="Times New Roman"/>
          <w:sz w:val="24"/>
          <w:szCs w:val="24"/>
        </w:rPr>
      </w:pPr>
      <w:r w:rsidRPr="00BA61E8">
        <w:rPr>
          <w:rFonts w:ascii="Times New Roman" w:hAnsi="Times New Roman"/>
          <w:sz w:val="24"/>
          <w:szCs w:val="24"/>
        </w:rPr>
        <w:t>Индивидуальный предприниматель ___________________________ ОГРНИП _______________ , именуемый в дальнейшем «Исполнитель», с другой стороны,</w:t>
      </w:r>
      <w:r>
        <w:rPr>
          <w:rFonts w:ascii="Times New Roman" w:hAnsi="Times New Roman"/>
          <w:sz w:val="24"/>
          <w:szCs w:val="24"/>
        </w:rPr>
        <w:t xml:space="preserve"> </w:t>
      </w:r>
    </w:p>
    <w:p w14:paraId="54AD9AA3" w14:textId="77777777" w:rsidR="0085280C" w:rsidRDefault="009269A7" w:rsidP="002C1EC5">
      <w:pPr>
        <w:pStyle w:val="af8"/>
        <w:spacing w:after="0" w:line="240" w:lineRule="auto"/>
        <w:ind w:firstLine="709"/>
        <w:jc w:val="both"/>
        <w:rPr>
          <w:color w:val="000000"/>
        </w:rPr>
      </w:pPr>
      <w:r>
        <w:t xml:space="preserve">вместе именуемые в дальнейшем «Стороны», </w:t>
      </w:r>
      <w:r>
        <w:rPr>
          <w:color w:val="000000"/>
        </w:rPr>
        <w:t>а индивидуально – «Сторона», заключили настоящий договор (далее по тексту – договор) о нижеследующем:</w:t>
      </w:r>
    </w:p>
    <w:p w14:paraId="23123CCD" w14:textId="77777777" w:rsidR="0085280C" w:rsidRDefault="0085280C" w:rsidP="002C1EC5">
      <w:pPr>
        <w:pStyle w:val="af8"/>
        <w:tabs>
          <w:tab w:val="left" w:pos="567"/>
        </w:tabs>
        <w:spacing w:after="0" w:line="240" w:lineRule="auto"/>
        <w:jc w:val="center"/>
        <w:rPr>
          <w:b/>
        </w:rPr>
      </w:pPr>
    </w:p>
    <w:p w14:paraId="0DB3594B" w14:textId="77777777" w:rsidR="0085280C" w:rsidRDefault="009269A7" w:rsidP="002C1EC5">
      <w:pPr>
        <w:pStyle w:val="af8"/>
        <w:numPr>
          <w:ilvl w:val="0"/>
          <w:numId w:val="13"/>
        </w:numPr>
        <w:tabs>
          <w:tab w:val="left" w:pos="567"/>
        </w:tabs>
        <w:spacing w:after="0" w:line="240" w:lineRule="auto"/>
        <w:jc w:val="center"/>
        <w:rPr>
          <w:b/>
        </w:rPr>
      </w:pPr>
      <w:r>
        <w:rPr>
          <w:b/>
        </w:rPr>
        <w:t>Предмет договора</w:t>
      </w:r>
    </w:p>
    <w:p w14:paraId="34755D66" w14:textId="77777777" w:rsidR="00B474D8" w:rsidRPr="008A7860" w:rsidRDefault="009269A7" w:rsidP="00B474D8">
      <w:pPr>
        <w:pStyle w:val="aff2"/>
        <w:numPr>
          <w:ilvl w:val="1"/>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Исполнитель обязуется по заданию Заказчика оказать услуги по </w:t>
      </w:r>
      <w:r w:rsidR="00CD191A" w:rsidRPr="00494A2B">
        <w:rPr>
          <w:rFonts w:ascii="Times New Roman" w:hAnsi="Times New Roman"/>
          <w:bCs/>
          <w:sz w:val="24"/>
          <w:szCs w:val="24"/>
          <w:shd w:val="clear" w:color="auto" w:fill="FAFAFA"/>
        </w:rPr>
        <w:t xml:space="preserve">созданию одностраничного сайта </w:t>
      </w:r>
      <w:r w:rsidR="0025328F">
        <w:rPr>
          <w:rFonts w:ascii="Times New Roman" w:hAnsi="Times New Roman"/>
          <w:sz w:val="24"/>
          <w:szCs w:val="24"/>
        </w:rPr>
        <w:t xml:space="preserve">(далее – услуги) </w:t>
      </w:r>
      <w:r w:rsidR="00CD191A" w:rsidRPr="00494A2B">
        <w:rPr>
          <w:rFonts w:ascii="Times New Roman" w:hAnsi="Times New Roman"/>
          <w:bCs/>
          <w:sz w:val="24"/>
          <w:szCs w:val="24"/>
          <w:shd w:val="clear" w:color="auto" w:fill="FAFAFA"/>
        </w:rPr>
        <w:t xml:space="preserve">с </w:t>
      </w:r>
      <w:r w:rsidR="00CD191A" w:rsidRPr="004B2661">
        <w:rPr>
          <w:rFonts w:ascii="Times New Roman" w:hAnsi="Times New Roman"/>
          <w:bCs/>
          <w:sz w:val="24"/>
          <w:szCs w:val="24"/>
          <w:shd w:val="clear" w:color="auto" w:fill="FAFAFA"/>
        </w:rPr>
        <w:t xml:space="preserve">целью популяризации продукции (товаров, работ, услуг) </w:t>
      </w:r>
      <w:r w:rsidR="00981CAB" w:rsidRPr="004B2661">
        <w:rPr>
          <w:rFonts w:ascii="Times New Roman" w:hAnsi="Times New Roman"/>
          <w:sz w:val="24"/>
          <w:szCs w:val="24"/>
        </w:rPr>
        <w:t>физических лиц, применяющих специальный налоговый режим «Налог на профессиональный доход», в том числе индивидуальных предпринимателей</w:t>
      </w:r>
      <w:r w:rsidR="00BA61E8" w:rsidRPr="004B2661">
        <w:rPr>
          <w:rFonts w:ascii="Times New Roman" w:hAnsi="Times New Roman"/>
          <w:color w:val="000000"/>
          <w:sz w:val="24"/>
          <w:szCs w:val="24"/>
        </w:rPr>
        <w:t xml:space="preserve"> </w:t>
      </w:r>
      <w:r w:rsidR="00B474D8" w:rsidRPr="004B2661">
        <w:rPr>
          <w:rFonts w:ascii="Times New Roman" w:hAnsi="Times New Roman"/>
          <w:color w:val="000000"/>
          <w:sz w:val="24"/>
          <w:szCs w:val="24"/>
        </w:rPr>
        <w:t>(далее – Получатели поддержки)</w:t>
      </w:r>
      <w:r w:rsidR="00B474D8" w:rsidRPr="004B2661">
        <w:rPr>
          <w:rFonts w:ascii="Times New Roman" w:hAnsi="Times New Roman"/>
          <w:sz w:val="24"/>
          <w:szCs w:val="24"/>
        </w:rPr>
        <w:t>, а Заказчик обязуется принять и оплатить оказанные услуги в соответствии с условиями, предусмотренными настоящим договором.</w:t>
      </w:r>
    </w:p>
    <w:p w14:paraId="158CF304" w14:textId="77777777" w:rsidR="0085280C" w:rsidRPr="008A7860" w:rsidRDefault="009269A7" w:rsidP="002C1EC5">
      <w:pPr>
        <w:pStyle w:val="aff2"/>
        <w:numPr>
          <w:ilvl w:val="1"/>
          <w:numId w:val="13"/>
        </w:numPr>
        <w:tabs>
          <w:tab w:val="left" w:pos="1276"/>
        </w:tabs>
        <w:spacing w:after="0"/>
        <w:ind w:left="0" w:right="60" w:firstLine="709"/>
        <w:jc w:val="both"/>
        <w:rPr>
          <w:rFonts w:ascii="Times New Roman" w:hAnsi="Times New Roman"/>
          <w:sz w:val="24"/>
          <w:szCs w:val="24"/>
        </w:rPr>
      </w:pPr>
      <w:r w:rsidRPr="008A7860">
        <w:rPr>
          <w:rFonts w:ascii="Times New Roman" w:hAnsi="Times New Roman"/>
          <w:sz w:val="24"/>
          <w:szCs w:val="24"/>
        </w:rPr>
        <w:t>Место оказания услуг: г. Киров, Кировская область.</w:t>
      </w:r>
    </w:p>
    <w:p w14:paraId="5B539593" w14:textId="77777777" w:rsidR="0085280C" w:rsidRPr="00725CBC" w:rsidRDefault="009269A7" w:rsidP="002C1EC5">
      <w:pPr>
        <w:pStyle w:val="aff2"/>
        <w:numPr>
          <w:ilvl w:val="1"/>
          <w:numId w:val="13"/>
        </w:numPr>
        <w:tabs>
          <w:tab w:val="left" w:pos="1276"/>
        </w:tabs>
        <w:spacing w:after="0"/>
        <w:ind w:left="0" w:right="60" w:firstLine="709"/>
        <w:jc w:val="both"/>
        <w:rPr>
          <w:rFonts w:ascii="Times New Roman" w:hAnsi="Times New Roman"/>
          <w:sz w:val="24"/>
          <w:szCs w:val="24"/>
        </w:rPr>
      </w:pPr>
      <w:r w:rsidRPr="00725CBC">
        <w:rPr>
          <w:rFonts w:ascii="Times New Roman" w:hAnsi="Times New Roman"/>
          <w:sz w:val="24"/>
          <w:szCs w:val="24"/>
        </w:rPr>
        <w:t xml:space="preserve">Срок оказания услуг (период оказания </w:t>
      </w:r>
      <w:r w:rsidRPr="00CA7FCF">
        <w:rPr>
          <w:rFonts w:ascii="Times New Roman" w:hAnsi="Times New Roman"/>
          <w:sz w:val="24"/>
          <w:szCs w:val="24"/>
        </w:rPr>
        <w:t xml:space="preserve">услуг): с даты заключения договора, но не ранее направления Заказчиком Исполнителю заявлений Получателей поддержки до полного выполнения Исполнителем обязательств, но не позднее </w:t>
      </w:r>
      <w:r w:rsidR="009A472F" w:rsidRPr="00CA7FCF">
        <w:rPr>
          <w:rFonts w:ascii="Times New Roman" w:hAnsi="Times New Roman"/>
          <w:sz w:val="24"/>
          <w:szCs w:val="24"/>
        </w:rPr>
        <w:t>22</w:t>
      </w:r>
      <w:r w:rsidR="009A71F8" w:rsidRPr="00CA7FCF">
        <w:rPr>
          <w:rFonts w:ascii="Times New Roman" w:hAnsi="Times New Roman"/>
          <w:sz w:val="24"/>
          <w:szCs w:val="24"/>
        </w:rPr>
        <w:t>.</w:t>
      </w:r>
      <w:r w:rsidR="009A472F" w:rsidRPr="00CA7FCF">
        <w:rPr>
          <w:rFonts w:ascii="Times New Roman" w:hAnsi="Times New Roman"/>
          <w:sz w:val="24"/>
          <w:szCs w:val="24"/>
        </w:rPr>
        <w:t>1</w:t>
      </w:r>
      <w:r w:rsidR="009A71F8" w:rsidRPr="00CA7FCF">
        <w:rPr>
          <w:rFonts w:ascii="Times New Roman" w:hAnsi="Times New Roman"/>
          <w:sz w:val="24"/>
          <w:szCs w:val="24"/>
        </w:rPr>
        <w:t>2.202</w:t>
      </w:r>
      <w:r w:rsidR="009A472F" w:rsidRPr="00CA7FCF">
        <w:rPr>
          <w:rFonts w:ascii="Times New Roman" w:hAnsi="Times New Roman"/>
          <w:sz w:val="24"/>
          <w:szCs w:val="24"/>
        </w:rPr>
        <w:t>3</w:t>
      </w:r>
      <w:r w:rsidRPr="00CA7FCF">
        <w:rPr>
          <w:rFonts w:ascii="Times New Roman" w:hAnsi="Times New Roman"/>
          <w:sz w:val="24"/>
          <w:szCs w:val="24"/>
        </w:rPr>
        <w:t>.</w:t>
      </w:r>
    </w:p>
    <w:p w14:paraId="309E204A" w14:textId="77777777" w:rsidR="0085280C" w:rsidRDefault="009269A7" w:rsidP="002C1EC5">
      <w:pPr>
        <w:pStyle w:val="aff2"/>
        <w:numPr>
          <w:ilvl w:val="1"/>
          <w:numId w:val="13"/>
        </w:numPr>
        <w:tabs>
          <w:tab w:val="left" w:pos="1276"/>
        </w:tabs>
        <w:spacing w:after="0"/>
        <w:ind w:left="0" w:right="60" w:firstLine="709"/>
        <w:jc w:val="both"/>
        <w:rPr>
          <w:rFonts w:ascii="Times New Roman" w:hAnsi="Times New Roman"/>
          <w:sz w:val="24"/>
          <w:szCs w:val="24"/>
        </w:rPr>
      </w:pPr>
      <w:r w:rsidRPr="00725CBC">
        <w:rPr>
          <w:rFonts w:ascii="Times New Roman" w:hAnsi="Times New Roman"/>
          <w:sz w:val="24"/>
          <w:szCs w:val="24"/>
        </w:rPr>
        <w:t>Услуги должны быть оказаны Исполнителем своевременно, надлежащего качества, в полном объеме, а также соответствовать условиям договора и требованиям технического</w:t>
      </w:r>
      <w:r>
        <w:rPr>
          <w:rFonts w:ascii="Times New Roman" w:hAnsi="Times New Roman"/>
          <w:sz w:val="24"/>
          <w:szCs w:val="24"/>
        </w:rPr>
        <w:t xml:space="preserve"> задания (Приложение № 1 к договору).</w:t>
      </w:r>
    </w:p>
    <w:p w14:paraId="3D498256" w14:textId="77777777" w:rsidR="0085280C" w:rsidRDefault="0085280C">
      <w:pPr>
        <w:pStyle w:val="aff2"/>
        <w:tabs>
          <w:tab w:val="left" w:pos="1276"/>
        </w:tabs>
        <w:spacing w:after="0"/>
        <w:ind w:right="60"/>
        <w:rPr>
          <w:rFonts w:ascii="Times New Roman" w:hAnsi="Times New Roman"/>
          <w:sz w:val="24"/>
          <w:szCs w:val="24"/>
        </w:rPr>
      </w:pPr>
    </w:p>
    <w:p w14:paraId="4819F3B6" w14:textId="77777777" w:rsidR="0085280C" w:rsidRDefault="009269A7">
      <w:pPr>
        <w:pStyle w:val="af8"/>
        <w:numPr>
          <w:ilvl w:val="0"/>
          <w:numId w:val="13"/>
        </w:numPr>
        <w:tabs>
          <w:tab w:val="left" w:pos="567"/>
        </w:tabs>
        <w:spacing w:after="0" w:line="240" w:lineRule="auto"/>
        <w:jc w:val="center"/>
        <w:rPr>
          <w:b/>
        </w:rPr>
      </w:pPr>
      <w:r>
        <w:rPr>
          <w:b/>
        </w:rPr>
        <w:t xml:space="preserve">Права и обязанности </w:t>
      </w:r>
      <w:r w:rsidR="00CD191A">
        <w:rPr>
          <w:b/>
        </w:rPr>
        <w:t>С</w:t>
      </w:r>
      <w:r>
        <w:rPr>
          <w:b/>
        </w:rPr>
        <w:t>торон</w:t>
      </w:r>
    </w:p>
    <w:p w14:paraId="26A7581F" w14:textId="77777777" w:rsidR="0085280C" w:rsidRDefault="009269A7" w:rsidP="00C30D74">
      <w:pPr>
        <w:pStyle w:val="aff2"/>
        <w:numPr>
          <w:ilvl w:val="1"/>
          <w:numId w:val="13"/>
        </w:numPr>
        <w:tabs>
          <w:tab w:val="left" w:pos="1276"/>
        </w:tabs>
        <w:spacing w:after="0"/>
        <w:ind w:right="60"/>
        <w:jc w:val="both"/>
        <w:rPr>
          <w:rFonts w:ascii="Times New Roman" w:hAnsi="Times New Roman"/>
          <w:b/>
          <w:sz w:val="24"/>
          <w:szCs w:val="24"/>
        </w:rPr>
      </w:pPr>
      <w:r>
        <w:rPr>
          <w:rFonts w:ascii="Times New Roman" w:hAnsi="Times New Roman"/>
          <w:b/>
          <w:sz w:val="24"/>
          <w:szCs w:val="24"/>
        </w:rPr>
        <w:t>Обязанности Исполнителя:</w:t>
      </w:r>
    </w:p>
    <w:p w14:paraId="7CEC7047" w14:textId="77777777" w:rsidR="0025328F" w:rsidRDefault="00B474D8" w:rsidP="0025328F">
      <w:pPr>
        <w:pStyle w:val="af8"/>
        <w:numPr>
          <w:ilvl w:val="2"/>
          <w:numId w:val="13"/>
        </w:numPr>
        <w:spacing w:after="0" w:line="240" w:lineRule="auto"/>
        <w:ind w:left="0" w:firstLine="709"/>
        <w:jc w:val="both"/>
      </w:pPr>
      <w:r>
        <w:t>Оказать услуги</w:t>
      </w:r>
      <w:r w:rsidRPr="00133DE9">
        <w:t xml:space="preserve"> </w:t>
      </w:r>
      <w:r w:rsidRPr="00AB65CC">
        <w:t xml:space="preserve">в </w:t>
      </w:r>
      <w:r w:rsidRPr="00BA61E8">
        <w:t xml:space="preserve">соответствии </w:t>
      </w:r>
      <w:r w:rsidR="0025328F" w:rsidRPr="00BA61E8">
        <w:t>с условиями договора и требованиям технического задания (Приложение № 1 к договору)</w:t>
      </w:r>
      <w:r w:rsidRPr="00BA61E8">
        <w:t>, а</w:t>
      </w:r>
      <w:r w:rsidRPr="00AB65CC">
        <w:t xml:space="preserve"> также в соответствии с действующими нормами, стандартами и правилами оказания данного вида услуг</w:t>
      </w:r>
      <w:r>
        <w:t xml:space="preserve">. </w:t>
      </w:r>
    </w:p>
    <w:p w14:paraId="159C5DE4" w14:textId="77777777" w:rsidR="0025328F" w:rsidRDefault="00F50F6D" w:rsidP="0025328F">
      <w:pPr>
        <w:pStyle w:val="af8"/>
        <w:numPr>
          <w:ilvl w:val="2"/>
          <w:numId w:val="13"/>
        </w:numPr>
        <w:spacing w:after="0" w:line="240" w:lineRule="auto"/>
        <w:ind w:left="0" w:firstLine="709"/>
        <w:jc w:val="both"/>
      </w:pPr>
      <w:r w:rsidRPr="00D51D6E">
        <w:t xml:space="preserve">При оказании услуг использовать сведения, информацию и иные исходные материалы (в том числе логотипы, товарные знаки, макеты, слайды, тексты и т.д.), переданные Получателем поддержки. </w:t>
      </w:r>
    </w:p>
    <w:p w14:paraId="2ACA9E50" w14:textId="77777777" w:rsidR="0025328F" w:rsidRPr="0025328F" w:rsidRDefault="00F50F6D" w:rsidP="0025328F">
      <w:pPr>
        <w:pStyle w:val="af8"/>
        <w:numPr>
          <w:ilvl w:val="2"/>
          <w:numId w:val="13"/>
        </w:numPr>
        <w:spacing w:after="0" w:line="240" w:lineRule="auto"/>
        <w:ind w:left="0" w:firstLine="709"/>
        <w:jc w:val="both"/>
      </w:pPr>
      <w:r w:rsidRPr="0025328F">
        <w:rPr>
          <w:color w:val="1D1B11"/>
          <w:lang w:eastAsia="ar-SA"/>
        </w:rPr>
        <w:t>Гарантировать, что разработанные в рамках договора дизайн-макеты, графика, программный код, программные модули, шаблон сайта, система управления сайта (cms), иные материалы не обременены требованиями третьих лиц на исключительное право использования.</w:t>
      </w:r>
    </w:p>
    <w:p w14:paraId="3A283C87" w14:textId="77777777" w:rsidR="0025328F" w:rsidRDefault="00F50F6D" w:rsidP="0025328F">
      <w:pPr>
        <w:pStyle w:val="af8"/>
        <w:numPr>
          <w:ilvl w:val="2"/>
          <w:numId w:val="13"/>
        </w:numPr>
        <w:spacing w:after="0" w:line="240" w:lineRule="auto"/>
        <w:ind w:left="0" w:firstLine="709"/>
        <w:jc w:val="both"/>
      </w:pPr>
      <w:r w:rsidRPr="00D51D6E">
        <w:t xml:space="preserve">Незамедлительно предупредить Получателя поддержки о возможных неблагоприятных последствиях выполнения указаний Получателя поддержки, касающихся способов и методов </w:t>
      </w:r>
      <w:r>
        <w:t>оказания услуг</w:t>
      </w:r>
      <w:r w:rsidRPr="00D51D6E">
        <w:t xml:space="preserve">, а также обо всех иных не зависящих от Исполнителя обстоятельствах, которые могут привести к снижению качества </w:t>
      </w:r>
      <w:r>
        <w:t>оказываемых услуг</w:t>
      </w:r>
      <w:r w:rsidRPr="00D51D6E">
        <w:t>, в противном случае Исполнитель самостоятельно несет ответственность за несоответствие результата услуги требованиям Получателя поддержки.</w:t>
      </w:r>
    </w:p>
    <w:p w14:paraId="34A6DC3D" w14:textId="77777777" w:rsidR="0025328F" w:rsidRDefault="00F50F6D" w:rsidP="0025328F">
      <w:pPr>
        <w:pStyle w:val="af8"/>
        <w:numPr>
          <w:ilvl w:val="2"/>
          <w:numId w:val="13"/>
        </w:numPr>
        <w:spacing w:after="0" w:line="240" w:lineRule="auto"/>
        <w:ind w:left="0" w:firstLine="709"/>
        <w:jc w:val="both"/>
      </w:pPr>
      <w:r w:rsidRPr="00D51D6E">
        <w:lastRenderedPageBreak/>
        <w:t xml:space="preserve">Не допускать искажения предоставляемой Получателем поддержки информации. </w:t>
      </w:r>
    </w:p>
    <w:p w14:paraId="005BD7CC" w14:textId="77777777" w:rsidR="0025328F" w:rsidRPr="0025328F" w:rsidRDefault="0025328F" w:rsidP="0025328F">
      <w:pPr>
        <w:pStyle w:val="af8"/>
        <w:numPr>
          <w:ilvl w:val="2"/>
          <w:numId w:val="13"/>
        </w:numPr>
        <w:spacing w:after="0" w:line="240" w:lineRule="auto"/>
        <w:ind w:left="0" w:firstLine="709"/>
        <w:jc w:val="both"/>
      </w:pPr>
      <w:r w:rsidRPr="0025328F">
        <w:rPr>
          <w:rFonts w:eastAsia="DejaVu Sans"/>
          <w:bCs/>
        </w:rPr>
        <w:t>Исполнитель не вправе использовать материалы, полученные от Заказчика или Получателя поддержки, для целей, не связанных с оказанием услуг.</w:t>
      </w:r>
    </w:p>
    <w:p w14:paraId="5E725319" w14:textId="77777777" w:rsidR="0025328F" w:rsidRDefault="00F50F6D" w:rsidP="0025328F">
      <w:pPr>
        <w:pStyle w:val="af8"/>
        <w:numPr>
          <w:ilvl w:val="2"/>
          <w:numId w:val="13"/>
        </w:numPr>
        <w:spacing w:after="0" w:line="240" w:lineRule="auto"/>
        <w:ind w:left="0" w:firstLine="709"/>
        <w:jc w:val="both"/>
      </w:pPr>
      <w:r w:rsidRPr="00D51D6E">
        <w:t>В случае невозможности оказания услуг или возникновения препятствий незамедлительно письменно уведомить об этом Получателя поддержки и Заказчика.</w:t>
      </w:r>
    </w:p>
    <w:p w14:paraId="62EAC371" w14:textId="77777777" w:rsidR="0025328F" w:rsidRDefault="00F50F6D" w:rsidP="0025328F">
      <w:pPr>
        <w:pStyle w:val="af8"/>
        <w:numPr>
          <w:ilvl w:val="2"/>
          <w:numId w:val="13"/>
        </w:numPr>
        <w:spacing w:after="0" w:line="240" w:lineRule="auto"/>
        <w:ind w:left="0" w:firstLine="709"/>
        <w:jc w:val="both"/>
      </w:pPr>
      <w:r w:rsidRPr="00D51D6E">
        <w:t>Отказать в предоставлении услуг Получателю поддержки, в случае если они состоят с Исполнителем в одной группе лиц, определенных в соответствии с Федеральным законом от 26 июля 2006 г. № 135-ФЗ «О защите конкуренции».</w:t>
      </w:r>
    </w:p>
    <w:p w14:paraId="6358BAB6" w14:textId="77777777" w:rsidR="0025328F" w:rsidRDefault="0025328F" w:rsidP="0025328F">
      <w:pPr>
        <w:pStyle w:val="af8"/>
        <w:numPr>
          <w:ilvl w:val="2"/>
          <w:numId w:val="13"/>
        </w:numPr>
        <w:spacing w:after="0" w:line="240" w:lineRule="auto"/>
        <w:ind w:left="0" w:firstLine="709"/>
        <w:jc w:val="both"/>
      </w:pPr>
      <w:r>
        <w:t>Предоставить по письменному запросу Получателя поддержки и/или Заказчика в сроки, указанные в таком запросе, информацию о ходе оказания услуг по договору</w:t>
      </w:r>
      <w:r w:rsidRPr="00133DE9">
        <w:t>.</w:t>
      </w:r>
      <w:bookmarkStart w:id="1" w:name="_Hlk116554410"/>
    </w:p>
    <w:p w14:paraId="5DFFD133" w14:textId="77777777" w:rsidR="0025328F" w:rsidRDefault="00163380" w:rsidP="0025328F">
      <w:pPr>
        <w:pStyle w:val="af8"/>
        <w:numPr>
          <w:ilvl w:val="2"/>
          <w:numId w:val="13"/>
        </w:numPr>
        <w:spacing w:after="0" w:line="240" w:lineRule="auto"/>
        <w:ind w:left="0" w:firstLine="709"/>
        <w:jc w:val="both"/>
      </w:pPr>
      <w:r w:rsidRPr="00163380">
        <w:t>Обеспечить за свой счет устранение недостатков, выявленных при оказании услуг или приемке услуг.</w:t>
      </w:r>
    </w:p>
    <w:p w14:paraId="3A097FBF" w14:textId="77777777" w:rsidR="0025328F" w:rsidRDefault="0025328F" w:rsidP="0025328F">
      <w:pPr>
        <w:pStyle w:val="af8"/>
        <w:numPr>
          <w:ilvl w:val="2"/>
          <w:numId w:val="13"/>
        </w:numPr>
        <w:spacing w:after="0" w:line="240" w:lineRule="auto"/>
        <w:ind w:left="0" w:firstLine="709"/>
        <w:jc w:val="both"/>
      </w:pPr>
      <w:r w:rsidRPr="00D51D6E">
        <w:t xml:space="preserve">По окончанию </w:t>
      </w:r>
      <w:r>
        <w:t>оказания услуг</w:t>
      </w:r>
      <w:r w:rsidRPr="00D51D6E">
        <w:t xml:space="preserve"> </w:t>
      </w:r>
      <w:r w:rsidRPr="0025328F">
        <w:rPr>
          <w:color w:val="000000"/>
        </w:rPr>
        <w:t>передать Получателю поддержки исключительные права на результат услуг Исполнителя по созданию сайта, свободные от прав третьих лиц</w:t>
      </w:r>
      <w:r w:rsidRPr="00D51D6E">
        <w:t>.</w:t>
      </w:r>
    </w:p>
    <w:p w14:paraId="1976A3A5" w14:textId="77777777" w:rsidR="0025328F" w:rsidRPr="00BA61E8" w:rsidRDefault="00AD0ADF" w:rsidP="0025328F">
      <w:pPr>
        <w:pStyle w:val="af8"/>
        <w:numPr>
          <w:ilvl w:val="2"/>
          <w:numId w:val="13"/>
        </w:numPr>
        <w:spacing w:after="0" w:line="240" w:lineRule="auto"/>
        <w:ind w:left="0" w:firstLine="709"/>
        <w:jc w:val="both"/>
      </w:pPr>
      <w:r w:rsidRPr="00D51D6E">
        <w:t xml:space="preserve">Сдать оказанные услуги в соответствии с условиями настоящего договора и </w:t>
      </w:r>
      <w:r w:rsidRPr="00BA61E8">
        <w:t>представить Сторонам необходимые документы для приемки оказанных услуг</w:t>
      </w:r>
      <w:r w:rsidR="0025328F" w:rsidRPr="00BA61E8">
        <w:t xml:space="preserve"> (акты сдачи-приемки оказанных услуг, а также документы и материалы, указанные в техническом задании).</w:t>
      </w:r>
      <w:bookmarkEnd w:id="1"/>
    </w:p>
    <w:p w14:paraId="7770C1F0" w14:textId="77777777" w:rsidR="0025328F" w:rsidRDefault="00B474D8" w:rsidP="0025328F">
      <w:pPr>
        <w:pStyle w:val="af8"/>
        <w:numPr>
          <w:ilvl w:val="2"/>
          <w:numId w:val="13"/>
        </w:numPr>
        <w:spacing w:after="0" w:line="240" w:lineRule="auto"/>
        <w:ind w:left="0" w:firstLine="709"/>
        <w:jc w:val="both"/>
      </w:pPr>
      <w:r w:rsidRPr="00BA61E8">
        <w:t>Предоставить</w:t>
      </w:r>
      <w:r w:rsidRPr="00C5270F">
        <w:t xml:space="preserve"> Заказчику, министерству промышленности, предпринимательства и торговли Кировской области и уполномоченным органам финансового контроля возможность</w:t>
      </w:r>
      <w:r w:rsidRPr="00492CB4">
        <w:t xml:space="preserve"> осуществления проверок соблюдения целевого использования денежных средств, перечисленных Исполнителю Заказчиком в порядке, </w:t>
      </w:r>
      <w:r w:rsidRPr="00A36C3E">
        <w:t>установленном п. 3.4 настоящего Договора.</w:t>
      </w:r>
    </w:p>
    <w:p w14:paraId="3BCCFB97" w14:textId="77777777" w:rsidR="0025328F" w:rsidRDefault="00B474D8" w:rsidP="0025328F">
      <w:pPr>
        <w:pStyle w:val="af8"/>
        <w:numPr>
          <w:ilvl w:val="2"/>
          <w:numId w:val="13"/>
        </w:numPr>
        <w:spacing w:after="0" w:line="240" w:lineRule="auto"/>
        <w:ind w:left="0" w:firstLine="709"/>
        <w:jc w:val="both"/>
      </w:pPr>
      <w:r w:rsidRPr="00A36C3E">
        <w:t>Не использовать денежные средства, поступившие от Заказчика в порядке п. 3.4 настоящего Договора, для приобретения иностранной валюты.</w:t>
      </w:r>
    </w:p>
    <w:p w14:paraId="41DC9CCF" w14:textId="77777777" w:rsidR="0025328F" w:rsidRDefault="009269A7" w:rsidP="0025328F">
      <w:pPr>
        <w:pStyle w:val="af8"/>
        <w:numPr>
          <w:ilvl w:val="2"/>
          <w:numId w:val="13"/>
        </w:numPr>
        <w:spacing w:after="0" w:line="240" w:lineRule="auto"/>
        <w:ind w:left="0" w:firstLine="709"/>
        <w:jc w:val="both"/>
      </w:pPr>
      <w:r>
        <w:t>Не разглашать и не использовать в личных целях сведения конфиденциального характера, ставшие известными вследствие оказания услуг в рамках договора, а также принять меры по недопущению разглашения таких сведений. Исполнитель обязан не разглашать данную конфиденциальную информацию без согласия Заказчика и Получателя поддержки, а также принимать меры по охране ее конфиденциальности, предусмотренные ст. 10, 11 Федерального закона от 29.07.2004 № 98-ФЗ «О коммерческой тайне».</w:t>
      </w:r>
    </w:p>
    <w:p w14:paraId="47787994" w14:textId="77777777" w:rsidR="0025328F" w:rsidRPr="0025328F" w:rsidRDefault="009269A7" w:rsidP="0025328F">
      <w:pPr>
        <w:pStyle w:val="af8"/>
        <w:numPr>
          <w:ilvl w:val="2"/>
          <w:numId w:val="13"/>
        </w:numPr>
        <w:spacing w:after="0" w:line="240" w:lineRule="auto"/>
        <w:ind w:left="0" w:firstLine="709"/>
        <w:jc w:val="both"/>
      </w:pPr>
      <w:r w:rsidRPr="00C002AF">
        <w:t xml:space="preserve">Соблюдать Антикоррупционные условия, установленные в Приложении № </w:t>
      </w:r>
      <w:r w:rsidR="00FC7769" w:rsidRPr="00C002AF">
        <w:t>4</w:t>
      </w:r>
      <w:r w:rsidRPr="00C002AF">
        <w:t xml:space="preserve"> к договору.</w:t>
      </w:r>
      <w:r w:rsidR="00D31AE9" w:rsidRPr="0025328F">
        <w:rPr>
          <w:highlight w:val="yellow"/>
        </w:rPr>
        <w:t xml:space="preserve"> </w:t>
      </w:r>
    </w:p>
    <w:p w14:paraId="73DD0E6F" w14:textId="77777777" w:rsidR="0085280C" w:rsidRDefault="009269A7" w:rsidP="0025328F">
      <w:pPr>
        <w:pStyle w:val="aff2"/>
        <w:numPr>
          <w:ilvl w:val="1"/>
          <w:numId w:val="13"/>
        </w:numPr>
        <w:tabs>
          <w:tab w:val="left" w:pos="709"/>
          <w:tab w:val="left" w:pos="1276"/>
        </w:tabs>
        <w:spacing w:after="0"/>
        <w:jc w:val="both"/>
        <w:rPr>
          <w:rFonts w:ascii="Times New Roman" w:hAnsi="Times New Roman"/>
          <w:b/>
          <w:sz w:val="24"/>
          <w:szCs w:val="24"/>
        </w:rPr>
      </w:pPr>
      <w:r>
        <w:rPr>
          <w:rFonts w:ascii="Times New Roman" w:hAnsi="Times New Roman"/>
          <w:b/>
          <w:sz w:val="24"/>
          <w:szCs w:val="24"/>
        </w:rPr>
        <w:t>Права Исполнителя:</w:t>
      </w:r>
    </w:p>
    <w:p w14:paraId="027FB934" w14:textId="77777777" w:rsidR="00163380" w:rsidRPr="00A4056C" w:rsidRDefault="00163380" w:rsidP="00163380">
      <w:pPr>
        <w:pStyle w:val="affc"/>
        <w:spacing w:after="0" w:line="240" w:lineRule="auto"/>
        <w:ind w:firstLine="709"/>
        <w:jc w:val="both"/>
        <w:rPr>
          <w:rFonts w:eastAsia="SimSun"/>
          <w:bCs/>
          <w:lang w:eastAsia="zh-CN"/>
        </w:rPr>
      </w:pPr>
      <w:r w:rsidRPr="00A4056C">
        <w:rPr>
          <w:rFonts w:eastAsia="SimSun"/>
          <w:bCs/>
          <w:lang w:eastAsia="zh-CN"/>
        </w:rPr>
        <w:t>2.</w:t>
      </w:r>
      <w:r>
        <w:rPr>
          <w:rFonts w:eastAsia="SimSun"/>
          <w:bCs/>
          <w:lang w:eastAsia="zh-CN"/>
        </w:rPr>
        <w:t>2</w:t>
      </w:r>
      <w:r w:rsidRPr="00A4056C">
        <w:rPr>
          <w:rFonts w:eastAsia="SimSun"/>
          <w:bCs/>
          <w:lang w:eastAsia="zh-CN"/>
        </w:rPr>
        <w:t>.1. Требовать от Получателя поддержки и Заказчика исполнения обязательств по договору, в том числе обязательств по оплате, предоставления исходных материалов, данных, документов, информации и прочих необходимых сведений</w:t>
      </w:r>
      <w:r>
        <w:rPr>
          <w:rFonts w:eastAsia="SimSun"/>
          <w:bCs/>
          <w:lang w:eastAsia="zh-CN"/>
        </w:rPr>
        <w:t xml:space="preserve"> в соответствии с требованиями технического задания</w:t>
      </w:r>
      <w:r w:rsidRPr="00A4056C">
        <w:rPr>
          <w:rFonts w:eastAsia="SimSun"/>
          <w:bCs/>
          <w:lang w:eastAsia="zh-CN"/>
        </w:rPr>
        <w:t xml:space="preserve"> для надлежащего оказания услуг.</w:t>
      </w:r>
    </w:p>
    <w:p w14:paraId="78F0C38C" w14:textId="77777777" w:rsidR="00163380" w:rsidRPr="0007138E" w:rsidRDefault="00163380" w:rsidP="00163380">
      <w:pPr>
        <w:pStyle w:val="affc"/>
        <w:spacing w:after="0" w:line="240" w:lineRule="auto"/>
        <w:ind w:firstLine="709"/>
        <w:jc w:val="both"/>
        <w:rPr>
          <w:rFonts w:eastAsia="SimSun"/>
          <w:bCs/>
          <w:lang w:eastAsia="zh-CN"/>
        </w:rPr>
      </w:pPr>
      <w:r w:rsidRPr="00A4056C">
        <w:rPr>
          <w:rFonts w:eastAsia="SimSun"/>
          <w:bCs/>
          <w:lang w:eastAsia="zh-CN"/>
        </w:rPr>
        <w:t>2.</w:t>
      </w:r>
      <w:r>
        <w:rPr>
          <w:rFonts w:eastAsia="SimSun"/>
          <w:bCs/>
          <w:lang w:eastAsia="zh-CN"/>
        </w:rPr>
        <w:t>2</w:t>
      </w:r>
      <w:r w:rsidRPr="00A4056C">
        <w:rPr>
          <w:rFonts w:eastAsia="SimSun"/>
          <w:bCs/>
          <w:lang w:eastAsia="zh-CN"/>
        </w:rPr>
        <w:t>.2. Запрашивать у Получателя поддержки разъяснение и уточнение информации, в том числе документальное подтверждение достоверности информации</w:t>
      </w:r>
      <w:r w:rsidRPr="001A2EC8">
        <w:rPr>
          <w:rFonts w:eastAsia="SimSun"/>
          <w:bCs/>
          <w:lang w:eastAsia="zh-CN"/>
        </w:rPr>
        <w:t xml:space="preserve"> </w:t>
      </w:r>
      <w:r w:rsidRPr="00A4056C">
        <w:rPr>
          <w:rFonts w:eastAsia="SimSun"/>
          <w:bCs/>
          <w:lang w:eastAsia="zh-CN"/>
        </w:rPr>
        <w:t>и данных, содержащейся в предоставляемых материалах, с целью оказания услуг по настоящему договору.</w:t>
      </w:r>
    </w:p>
    <w:p w14:paraId="478AD2E3" w14:textId="77777777" w:rsidR="006E31BE" w:rsidRDefault="00163380" w:rsidP="006E31BE">
      <w:pPr>
        <w:pStyle w:val="affc"/>
        <w:spacing w:after="0" w:line="240" w:lineRule="auto"/>
        <w:ind w:firstLine="709"/>
        <w:jc w:val="both"/>
        <w:rPr>
          <w:rFonts w:eastAsia="SimSun"/>
          <w:bCs/>
          <w:lang w:eastAsia="zh-CN"/>
        </w:rPr>
      </w:pPr>
      <w:r w:rsidRPr="0007138E">
        <w:rPr>
          <w:rFonts w:eastAsia="SimSun"/>
          <w:bCs/>
          <w:lang w:eastAsia="zh-CN"/>
        </w:rPr>
        <w:t>2.</w:t>
      </w:r>
      <w:r>
        <w:rPr>
          <w:rFonts w:eastAsia="SimSun"/>
          <w:bCs/>
          <w:lang w:eastAsia="zh-CN"/>
        </w:rPr>
        <w:t>2</w:t>
      </w:r>
      <w:r w:rsidRPr="0007138E">
        <w:rPr>
          <w:rFonts w:eastAsia="SimSun"/>
          <w:bCs/>
          <w:lang w:eastAsia="zh-CN"/>
        </w:rPr>
        <w:t>.3</w:t>
      </w:r>
      <w:r w:rsidRPr="001C3F4F">
        <w:rPr>
          <w:rFonts w:eastAsia="SimSun"/>
          <w:bCs/>
          <w:lang w:eastAsia="zh-CN"/>
        </w:rPr>
        <w:t xml:space="preserve">. </w:t>
      </w:r>
      <w:r>
        <w:rPr>
          <w:rFonts w:eastAsia="SimSun"/>
          <w:bCs/>
          <w:lang w:eastAsia="zh-CN"/>
        </w:rPr>
        <w:t>П</w:t>
      </w:r>
      <w:r w:rsidRPr="001A2EC8">
        <w:rPr>
          <w:rFonts w:eastAsia="SimSun"/>
          <w:bCs/>
          <w:lang w:eastAsia="zh-CN"/>
        </w:rPr>
        <w:t>ривлекать по своему усмотрению третьих лиц для исполнения отдельных обязательств по настоящему договору.</w:t>
      </w:r>
      <w:r w:rsidR="001A2EC8" w:rsidRPr="001A2EC8">
        <w:rPr>
          <w:rFonts w:eastAsia="SimSun"/>
          <w:bCs/>
          <w:lang w:eastAsia="zh-CN"/>
        </w:rPr>
        <w:t xml:space="preserve"> Исполнитель организует работу и оплату услуг третьих лиц, привлекаемых к оказанию услуг.</w:t>
      </w:r>
    </w:p>
    <w:p w14:paraId="33C93724" w14:textId="77777777" w:rsidR="0085280C" w:rsidRPr="006E31BE" w:rsidRDefault="009269A7" w:rsidP="006E31BE">
      <w:pPr>
        <w:pStyle w:val="affc"/>
        <w:numPr>
          <w:ilvl w:val="1"/>
          <w:numId w:val="13"/>
        </w:numPr>
        <w:spacing w:after="0" w:line="240" w:lineRule="auto"/>
        <w:jc w:val="both"/>
        <w:rPr>
          <w:rFonts w:eastAsia="SimSun"/>
          <w:bCs/>
          <w:lang w:eastAsia="zh-CN"/>
        </w:rPr>
      </w:pPr>
      <w:r w:rsidRPr="00C30D74">
        <w:rPr>
          <w:b/>
          <w:bCs/>
        </w:rPr>
        <w:t>Обязанности</w:t>
      </w:r>
      <w:r>
        <w:rPr>
          <w:b/>
        </w:rPr>
        <w:t xml:space="preserve"> Заказчика:</w:t>
      </w:r>
    </w:p>
    <w:p w14:paraId="49553067" w14:textId="77777777" w:rsidR="0085280C" w:rsidRDefault="009269A7" w:rsidP="0025328F">
      <w:pPr>
        <w:pStyle w:val="aff2"/>
        <w:numPr>
          <w:ilvl w:val="2"/>
          <w:numId w:val="13"/>
        </w:numPr>
        <w:tabs>
          <w:tab w:val="left" w:pos="0"/>
          <w:tab w:val="left" w:pos="1418"/>
        </w:tabs>
        <w:spacing w:after="0"/>
        <w:ind w:left="0" w:right="60" w:firstLine="698"/>
        <w:jc w:val="both"/>
        <w:rPr>
          <w:rFonts w:ascii="Times New Roman" w:hAnsi="Times New Roman"/>
          <w:sz w:val="24"/>
          <w:szCs w:val="24"/>
        </w:rPr>
      </w:pPr>
      <w:r>
        <w:rPr>
          <w:rFonts w:ascii="Times New Roman" w:hAnsi="Times New Roman"/>
          <w:bCs/>
          <w:sz w:val="24"/>
          <w:szCs w:val="24"/>
        </w:rPr>
        <w:t>Направить Исполнителю заявлени</w:t>
      </w:r>
      <w:r w:rsidR="007E5B62">
        <w:rPr>
          <w:rFonts w:ascii="Times New Roman" w:hAnsi="Times New Roman"/>
          <w:bCs/>
          <w:sz w:val="24"/>
          <w:szCs w:val="24"/>
        </w:rPr>
        <w:t>я</w:t>
      </w:r>
      <w:r>
        <w:rPr>
          <w:rFonts w:ascii="Times New Roman" w:hAnsi="Times New Roman"/>
          <w:bCs/>
          <w:sz w:val="24"/>
          <w:szCs w:val="24"/>
        </w:rPr>
        <w:t xml:space="preserve"> Получател</w:t>
      </w:r>
      <w:r w:rsidR="007E5B62">
        <w:rPr>
          <w:rFonts w:ascii="Times New Roman" w:hAnsi="Times New Roman"/>
          <w:bCs/>
          <w:sz w:val="24"/>
          <w:szCs w:val="24"/>
        </w:rPr>
        <w:t>ей</w:t>
      </w:r>
      <w:r>
        <w:rPr>
          <w:rFonts w:ascii="Times New Roman" w:hAnsi="Times New Roman"/>
          <w:bCs/>
          <w:sz w:val="24"/>
          <w:szCs w:val="24"/>
        </w:rPr>
        <w:t xml:space="preserve"> </w:t>
      </w:r>
      <w:r>
        <w:rPr>
          <w:rFonts w:ascii="Times New Roman" w:hAnsi="Times New Roman"/>
          <w:sz w:val="24"/>
          <w:szCs w:val="24"/>
        </w:rPr>
        <w:t>поддержки</w:t>
      </w:r>
      <w:r>
        <w:rPr>
          <w:rFonts w:ascii="Times New Roman" w:hAnsi="Times New Roman"/>
          <w:bCs/>
          <w:sz w:val="24"/>
          <w:szCs w:val="24"/>
        </w:rPr>
        <w:t xml:space="preserve"> с целью оказания услуг.</w:t>
      </w:r>
    </w:p>
    <w:p w14:paraId="642EAE77" w14:textId="77777777" w:rsidR="0085280C" w:rsidRDefault="009269A7" w:rsidP="0025328F">
      <w:pPr>
        <w:pStyle w:val="aff2"/>
        <w:numPr>
          <w:ilvl w:val="2"/>
          <w:numId w:val="13"/>
        </w:numPr>
        <w:tabs>
          <w:tab w:val="left" w:pos="0"/>
          <w:tab w:val="left" w:pos="1418"/>
        </w:tabs>
        <w:spacing w:after="0"/>
        <w:ind w:left="0" w:right="60" w:firstLine="698"/>
        <w:jc w:val="both"/>
        <w:rPr>
          <w:rFonts w:ascii="Times New Roman" w:hAnsi="Times New Roman"/>
          <w:sz w:val="24"/>
          <w:szCs w:val="24"/>
        </w:rPr>
      </w:pPr>
      <w:r>
        <w:rPr>
          <w:rFonts w:ascii="Times New Roman" w:hAnsi="Times New Roman"/>
          <w:sz w:val="24"/>
          <w:szCs w:val="24"/>
        </w:rPr>
        <w:t>Принять и оплатить услуги, оказанные Исполнителем в соответствии с условиями договора.</w:t>
      </w:r>
    </w:p>
    <w:p w14:paraId="6DE7FD45" w14:textId="77777777" w:rsidR="0085280C" w:rsidRDefault="009269A7" w:rsidP="0025328F">
      <w:pPr>
        <w:pStyle w:val="aff2"/>
        <w:numPr>
          <w:ilvl w:val="2"/>
          <w:numId w:val="13"/>
        </w:numPr>
        <w:tabs>
          <w:tab w:val="left" w:pos="0"/>
          <w:tab w:val="left" w:pos="1418"/>
        </w:tabs>
        <w:spacing w:after="0"/>
        <w:ind w:left="0" w:right="60" w:firstLine="698"/>
        <w:jc w:val="both"/>
        <w:rPr>
          <w:rFonts w:ascii="Times New Roman" w:hAnsi="Times New Roman"/>
          <w:sz w:val="24"/>
          <w:szCs w:val="24"/>
        </w:rPr>
      </w:pPr>
      <w:r>
        <w:rPr>
          <w:rFonts w:ascii="Times New Roman" w:hAnsi="Times New Roman"/>
          <w:sz w:val="24"/>
          <w:szCs w:val="24"/>
        </w:rPr>
        <w:t>Информировать Исполнителя обо всех изменениях, которые могут повлиять на исполнение договора.</w:t>
      </w:r>
    </w:p>
    <w:p w14:paraId="77EC2B70" w14:textId="77777777" w:rsidR="0085280C" w:rsidRDefault="009269A7" w:rsidP="0025328F">
      <w:pPr>
        <w:pStyle w:val="aff2"/>
        <w:numPr>
          <w:ilvl w:val="1"/>
          <w:numId w:val="13"/>
        </w:numPr>
        <w:tabs>
          <w:tab w:val="left" w:pos="1276"/>
        </w:tabs>
        <w:spacing w:after="0"/>
        <w:ind w:left="0" w:right="60" w:firstLine="709"/>
        <w:jc w:val="both"/>
        <w:rPr>
          <w:rFonts w:ascii="Times New Roman" w:hAnsi="Times New Roman"/>
          <w:b/>
          <w:sz w:val="24"/>
          <w:szCs w:val="24"/>
        </w:rPr>
      </w:pPr>
      <w:r>
        <w:rPr>
          <w:rFonts w:ascii="Times New Roman" w:hAnsi="Times New Roman"/>
          <w:b/>
          <w:sz w:val="24"/>
          <w:szCs w:val="24"/>
        </w:rPr>
        <w:lastRenderedPageBreak/>
        <w:t>Права Заказчика:</w:t>
      </w:r>
    </w:p>
    <w:p w14:paraId="3A4B4CC4"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 Требовать от Исполнителя надлежащего исполнения обязательств, установленных настоящим договором.</w:t>
      </w:r>
    </w:p>
    <w:p w14:paraId="75CCD663"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 </w:t>
      </w:r>
      <w:r w:rsidR="007E5B62">
        <w:rPr>
          <w:rFonts w:ascii="Times New Roman" w:hAnsi="Times New Roman"/>
          <w:sz w:val="24"/>
          <w:szCs w:val="24"/>
        </w:rPr>
        <w:t>П</w:t>
      </w:r>
      <w:r>
        <w:rPr>
          <w:rFonts w:ascii="Times New Roman" w:hAnsi="Times New Roman"/>
          <w:sz w:val="24"/>
          <w:szCs w:val="24"/>
        </w:rPr>
        <w:t>роверять ход и качество выполнения Исполнителем условий договора и технического задания.</w:t>
      </w:r>
    </w:p>
    <w:p w14:paraId="4E499657"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 В любое время запрашивать у Исполнителя информацию, материалы и документы в рамках контроля за исполнением договора, а также необходимые для оценки оказанных Исполнителем услуг.</w:t>
      </w:r>
    </w:p>
    <w:p w14:paraId="7819638A"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Style w:val="16"/>
          <w:color w:val="000000"/>
          <w:sz w:val="24"/>
          <w:szCs w:val="24"/>
        </w:rPr>
        <w:t xml:space="preserve">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договором и техническим заданием.</w:t>
      </w:r>
    </w:p>
    <w:p w14:paraId="010CA078"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 Требовать от Исполнителя своевременного устранения выявленных недостатков. Сроки устранения выявленных недостатков устанавливаются Заказчиком.</w:t>
      </w:r>
    </w:p>
    <w:p w14:paraId="5C74CE78"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 Применить к Исполнителю штрафные санкции и иные меры ответственности, установленные настоящим договором, в случае нарушения Исполнителем условий договора и/или технического задания.</w:t>
      </w:r>
    </w:p>
    <w:p w14:paraId="0821B840" w14:textId="77777777" w:rsidR="00C93699" w:rsidRDefault="00C93699" w:rsidP="00C93699">
      <w:pPr>
        <w:pStyle w:val="aff2"/>
        <w:tabs>
          <w:tab w:val="left" w:pos="1276"/>
        </w:tabs>
        <w:spacing w:after="0"/>
        <w:ind w:left="709" w:right="60"/>
        <w:jc w:val="both"/>
        <w:rPr>
          <w:rFonts w:ascii="Times New Roman" w:hAnsi="Times New Roman"/>
          <w:sz w:val="24"/>
          <w:szCs w:val="24"/>
        </w:rPr>
      </w:pPr>
    </w:p>
    <w:p w14:paraId="10A62859" w14:textId="77777777" w:rsidR="0085280C" w:rsidRDefault="009269A7" w:rsidP="0025328F">
      <w:pPr>
        <w:pStyle w:val="af8"/>
        <w:numPr>
          <w:ilvl w:val="0"/>
          <w:numId w:val="13"/>
        </w:numPr>
        <w:tabs>
          <w:tab w:val="left" w:pos="567"/>
        </w:tabs>
        <w:spacing w:after="0" w:line="240" w:lineRule="auto"/>
        <w:jc w:val="center"/>
        <w:rPr>
          <w:b/>
        </w:rPr>
      </w:pPr>
      <w:r>
        <w:rPr>
          <w:b/>
        </w:rPr>
        <w:t>Цена договора и порядок расчетов</w:t>
      </w:r>
    </w:p>
    <w:p w14:paraId="5166A18B" w14:textId="77777777" w:rsidR="0085280C" w:rsidRDefault="009269A7">
      <w:pPr>
        <w:tabs>
          <w:tab w:val="left" w:pos="600"/>
        </w:tabs>
        <w:ind w:firstLine="709"/>
        <w:jc w:val="both"/>
        <w:rPr>
          <w:rFonts w:ascii="Times New Roman" w:hAnsi="Times New Roman"/>
          <w:sz w:val="24"/>
          <w:szCs w:val="24"/>
        </w:rPr>
      </w:pPr>
      <w:r>
        <w:rPr>
          <w:rFonts w:ascii="Times New Roman" w:hAnsi="Times New Roman"/>
          <w:sz w:val="24"/>
          <w:szCs w:val="24"/>
        </w:rPr>
        <w:t xml:space="preserve">3.1. </w:t>
      </w:r>
      <w:r w:rsidR="006E31BE" w:rsidRPr="00BA61E8">
        <w:rPr>
          <w:rFonts w:ascii="Times New Roman" w:hAnsi="Times New Roman"/>
          <w:sz w:val="24"/>
          <w:szCs w:val="24"/>
        </w:rPr>
        <w:t xml:space="preserve">Цена договора (стоимость услуг) </w:t>
      </w:r>
      <w:r w:rsidRPr="00BA61E8">
        <w:rPr>
          <w:rFonts w:ascii="Times New Roman" w:hAnsi="Times New Roman"/>
          <w:sz w:val="24"/>
          <w:szCs w:val="24"/>
        </w:rPr>
        <w:t xml:space="preserve">по настоящему договору составляет </w:t>
      </w:r>
      <w:r w:rsidR="00C14189" w:rsidRPr="00BA61E8">
        <w:rPr>
          <w:rFonts w:ascii="Times New Roman" w:hAnsi="Times New Roman"/>
          <w:sz w:val="24"/>
          <w:szCs w:val="24"/>
        </w:rPr>
        <w:t>________</w:t>
      </w:r>
      <w:r w:rsidR="000831C1" w:rsidRPr="00BA61E8">
        <w:rPr>
          <w:rFonts w:ascii="Times New Roman" w:hAnsi="Times New Roman"/>
          <w:sz w:val="24"/>
          <w:szCs w:val="24"/>
        </w:rPr>
        <w:t xml:space="preserve"> </w:t>
      </w:r>
      <w:r w:rsidRPr="00BA61E8">
        <w:rPr>
          <w:rFonts w:ascii="Times New Roman" w:hAnsi="Times New Roman"/>
          <w:sz w:val="24"/>
          <w:szCs w:val="24"/>
        </w:rPr>
        <w:t>(</w:t>
      </w:r>
      <w:r w:rsidR="00C14189" w:rsidRPr="00BA61E8">
        <w:rPr>
          <w:rFonts w:ascii="Times New Roman" w:hAnsi="Times New Roman"/>
          <w:sz w:val="24"/>
          <w:szCs w:val="24"/>
        </w:rPr>
        <w:t>__________________________________</w:t>
      </w:r>
      <w:r w:rsidRPr="00BA61E8">
        <w:rPr>
          <w:rFonts w:ascii="Times New Roman" w:hAnsi="Times New Roman"/>
          <w:sz w:val="24"/>
          <w:szCs w:val="24"/>
        </w:rPr>
        <w:t>) рубл</w:t>
      </w:r>
      <w:r w:rsidR="000831C1" w:rsidRPr="00BA61E8">
        <w:rPr>
          <w:rFonts w:ascii="Times New Roman" w:hAnsi="Times New Roman"/>
          <w:sz w:val="24"/>
          <w:szCs w:val="24"/>
        </w:rPr>
        <w:t>ей</w:t>
      </w:r>
      <w:r w:rsidRPr="00BA61E8">
        <w:rPr>
          <w:rFonts w:ascii="Times New Roman" w:hAnsi="Times New Roman"/>
          <w:sz w:val="24"/>
          <w:szCs w:val="24"/>
        </w:rPr>
        <w:t xml:space="preserve"> </w:t>
      </w:r>
      <w:r w:rsidR="00C14189" w:rsidRPr="00BA61E8">
        <w:rPr>
          <w:rFonts w:ascii="Times New Roman" w:hAnsi="Times New Roman"/>
          <w:sz w:val="24"/>
          <w:szCs w:val="24"/>
        </w:rPr>
        <w:t>___</w:t>
      </w:r>
      <w:r w:rsidRPr="00BA61E8">
        <w:rPr>
          <w:rFonts w:ascii="Times New Roman" w:hAnsi="Times New Roman"/>
          <w:sz w:val="24"/>
          <w:szCs w:val="24"/>
        </w:rPr>
        <w:t xml:space="preserve"> копеек, </w:t>
      </w:r>
      <w:r w:rsidR="00BF3E94" w:rsidRPr="00BA61E8">
        <w:rPr>
          <w:rFonts w:ascii="Times New Roman" w:hAnsi="Times New Roman"/>
          <w:sz w:val="24"/>
          <w:szCs w:val="24"/>
        </w:rPr>
        <w:t xml:space="preserve">в том числе </w:t>
      </w:r>
      <w:r w:rsidRPr="00BA61E8">
        <w:rPr>
          <w:rFonts w:ascii="Times New Roman" w:hAnsi="Times New Roman"/>
          <w:sz w:val="24"/>
          <w:szCs w:val="24"/>
        </w:rPr>
        <w:t>НДС</w:t>
      </w:r>
      <w:r w:rsidR="00596381" w:rsidRPr="00BA61E8">
        <w:rPr>
          <w:rFonts w:ascii="Times New Roman" w:hAnsi="Times New Roman"/>
          <w:sz w:val="24"/>
          <w:szCs w:val="24"/>
        </w:rPr>
        <w:t xml:space="preserve"> – 20%</w:t>
      </w:r>
      <w:r w:rsidRPr="00BA61E8">
        <w:rPr>
          <w:rFonts w:ascii="Times New Roman" w:hAnsi="Times New Roman"/>
          <w:sz w:val="24"/>
          <w:szCs w:val="24"/>
        </w:rPr>
        <w:t xml:space="preserve"> </w:t>
      </w:r>
      <w:r w:rsidR="00C14189" w:rsidRPr="00BA61E8">
        <w:rPr>
          <w:rFonts w:ascii="Times New Roman" w:hAnsi="Times New Roman"/>
          <w:sz w:val="24"/>
          <w:szCs w:val="24"/>
        </w:rPr>
        <w:t>________</w:t>
      </w:r>
      <w:r w:rsidR="00596381" w:rsidRPr="00BA61E8">
        <w:rPr>
          <w:rFonts w:ascii="Times New Roman" w:hAnsi="Times New Roman"/>
          <w:sz w:val="24"/>
          <w:szCs w:val="24"/>
        </w:rPr>
        <w:t xml:space="preserve"> руб.</w:t>
      </w:r>
      <w:r w:rsidRPr="00BA61E8">
        <w:rPr>
          <w:rFonts w:ascii="Times New Roman" w:hAnsi="Times New Roman"/>
          <w:sz w:val="24"/>
          <w:szCs w:val="24"/>
        </w:rPr>
        <w:t xml:space="preserve"> </w:t>
      </w:r>
      <w:r w:rsidR="00596381" w:rsidRPr="00BA61E8">
        <w:rPr>
          <w:rFonts w:ascii="Times New Roman" w:hAnsi="Times New Roman"/>
          <w:sz w:val="24"/>
          <w:szCs w:val="24"/>
        </w:rPr>
        <w:t xml:space="preserve">/ НДС не облагается </w:t>
      </w:r>
      <w:r w:rsidRPr="00BA61E8">
        <w:rPr>
          <w:rFonts w:ascii="Times New Roman" w:hAnsi="Times New Roman"/>
          <w:sz w:val="24"/>
          <w:szCs w:val="24"/>
        </w:rPr>
        <w:t xml:space="preserve">(далее – цена договора). Стоимость 1 (одной) услуги составляет </w:t>
      </w:r>
      <w:r w:rsidR="00C14189" w:rsidRPr="00BA61E8">
        <w:rPr>
          <w:rFonts w:ascii="Times New Roman" w:hAnsi="Times New Roman"/>
          <w:sz w:val="24"/>
          <w:szCs w:val="24"/>
        </w:rPr>
        <w:t>________</w:t>
      </w:r>
      <w:r w:rsidRPr="00BA61E8">
        <w:rPr>
          <w:rFonts w:ascii="Times New Roman" w:hAnsi="Times New Roman"/>
          <w:sz w:val="24"/>
          <w:szCs w:val="24"/>
        </w:rPr>
        <w:t xml:space="preserve"> (</w:t>
      </w:r>
      <w:r w:rsidR="00C14189" w:rsidRPr="00BA61E8">
        <w:rPr>
          <w:rFonts w:ascii="Times New Roman" w:hAnsi="Times New Roman"/>
          <w:sz w:val="24"/>
          <w:szCs w:val="24"/>
        </w:rPr>
        <w:t>___________________</w:t>
      </w:r>
      <w:r w:rsidRPr="00BA61E8">
        <w:rPr>
          <w:rFonts w:ascii="Times New Roman" w:hAnsi="Times New Roman"/>
          <w:sz w:val="24"/>
          <w:szCs w:val="24"/>
        </w:rPr>
        <w:t>) рубл</w:t>
      </w:r>
      <w:r w:rsidR="000831C1" w:rsidRPr="00BA61E8">
        <w:rPr>
          <w:rFonts w:ascii="Times New Roman" w:hAnsi="Times New Roman"/>
          <w:sz w:val="24"/>
          <w:szCs w:val="24"/>
        </w:rPr>
        <w:t>ей</w:t>
      </w:r>
      <w:r w:rsidRPr="00BA61E8">
        <w:rPr>
          <w:rFonts w:ascii="Times New Roman" w:hAnsi="Times New Roman"/>
          <w:sz w:val="24"/>
          <w:szCs w:val="24"/>
        </w:rPr>
        <w:t xml:space="preserve"> </w:t>
      </w:r>
      <w:r w:rsidR="00C14189" w:rsidRPr="00BA61E8">
        <w:rPr>
          <w:rFonts w:ascii="Times New Roman" w:hAnsi="Times New Roman"/>
          <w:sz w:val="24"/>
          <w:szCs w:val="24"/>
        </w:rPr>
        <w:t>__</w:t>
      </w:r>
      <w:r w:rsidRPr="00BA61E8">
        <w:rPr>
          <w:rFonts w:ascii="Times New Roman" w:hAnsi="Times New Roman"/>
          <w:sz w:val="24"/>
          <w:szCs w:val="24"/>
        </w:rPr>
        <w:t xml:space="preserve"> копеек, </w:t>
      </w:r>
      <w:r w:rsidR="00BF3E94" w:rsidRPr="00BA61E8">
        <w:rPr>
          <w:rFonts w:ascii="Times New Roman" w:hAnsi="Times New Roman"/>
          <w:sz w:val="24"/>
          <w:szCs w:val="24"/>
        </w:rPr>
        <w:t xml:space="preserve">в том числе </w:t>
      </w:r>
      <w:r w:rsidRPr="00BA61E8">
        <w:rPr>
          <w:rFonts w:ascii="Times New Roman" w:hAnsi="Times New Roman"/>
          <w:sz w:val="24"/>
          <w:szCs w:val="24"/>
        </w:rPr>
        <w:t xml:space="preserve">НДС </w:t>
      </w:r>
      <w:r w:rsidR="00596381" w:rsidRPr="00BA61E8">
        <w:rPr>
          <w:rFonts w:ascii="Times New Roman" w:hAnsi="Times New Roman"/>
          <w:sz w:val="24"/>
          <w:szCs w:val="24"/>
        </w:rPr>
        <w:t>– 20% ________ руб. / НДС не облагается</w:t>
      </w:r>
      <w:r w:rsidRPr="00BA61E8">
        <w:rPr>
          <w:rFonts w:ascii="Times New Roman" w:hAnsi="Times New Roman"/>
          <w:sz w:val="24"/>
          <w:szCs w:val="24"/>
        </w:rPr>
        <w:t>.</w:t>
      </w:r>
    </w:p>
    <w:p w14:paraId="695028B6" w14:textId="77777777" w:rsidR="0085280C" w:rsidRDefault="009269A7">
      <w:pPr>
        <w:tabs>
          <w:tab w:val="left" w:pos="1276"/>
        </w:tabs>
        <w:ind w:firstLine="709"/>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 xml:space="preserve">Цена договора является твердой и изменению не подлежит. </w:t>
      </w:r>
      <w:r>
        <w:rPr>
          <w:rFonts w:ascii="Times New Roman" w:hAnsi="Times New Roman"/>
          <w:color w:val="000000" w:themeColor="text1"/>
          <w:sz w:val="24"/>
          <w:szCs w:val="24"/>
        </w:rPr>
        <w:t xml:space="preserve">Цена </w:t>
      </w:r>
      <w:r>
        <w:rPr>
          <w:rFonts w:ascii="Times New Roman" w:hAnsi="Times New Roman"/>
          <w:sz w:val="24"/>
          <w:szCs w:val="24"/>
        </w:rPr>
        <w:t xml:space="preserve">договора </w:t>
      </w:r>
      <w:r>
        <w:rPr>
          <w:rFonts w:ascii="Times New Roman" w:hAnsi="Times New Roman"/>
          <w:color w:val="000000" w:themeColor="text1"/>
          <w:sz w:val="24"/>
          <w:szCs w:val="24"/>
        </w:rPr>
        <w:t>может быть снижена только по основаниям, предусмотренным договором</w:t>
      </w:r>
      <w:r>
        <w:rPr>
          <w:rFonts w:ascii="Times New Roman" w:hAnsi="Times New Roman"/>
          <w:sz w:val="24"/>
          <w:szCs w:val="24"/>
        </w:rPr>
        <w:t>.</w:t>
      </w:r>
    </w:p>
    <w:p w14:paraId="4336B871" w14:textId="77777777" w:rsidR="0085280C" w:rsidRDefault="009269A7">
      <w:pPr>
        <w:tabs>
          <w:tab w:val="left" w:pos="1276"/>
        </w:tabs>
        <w:ind w:firstLine="709"/>
        <w:jc w:val="both"/>
        <w:rPr>
          <w:rFonts w:ascii="Times New Roman" w:hAnsi="Times New Roman"/>
          <w:sz w:val="24"/>
          <w:szCs w:val="24"/>
        </w:rPr>
      </w:pPr>
      <w:r>
        <w:rPr>
          <w:rFonts w:ascii="Times New Roman" w:hAnsi="Times New Roman"/>
          <w:sz w:val="24"/>
          <w:szCs w:val="24"/>
        </w:rPr>
        <w:t xml:space="preserve">3.3. Цена договора включает в себя все необходимые расходы, которые понесёт Исполнитель в процессе оказания услуг, в том числе расходы на заработную плату работников и оплату вознаграждения привлекаемых квалифицированных специалистов, расходы по уплате налогов, сборов и других обязательных платежей, транспортные расходы (при наличии), иные расходы, связанные с оказанием услуг по договору. </w:t>
      </w:r>
    </w:p>
    <w:p w14:paraId="254E973A" w14:textId="77777777" w:rsidR="0085280C" w:rsidRDefault="009269A7">
      <w:pPr>
        <w:pStyle w:val="a4"/>
        <w:tabs>
          <w:tab w:val="left" w:pos="1276"/>
        </w:tabs>
        <w:ind w:left="0" w:firstLine="709"/>
        <w:jc w:val="both"/>
        <w:rPr>
          <w:rFonts w:ascii="Times New Roman" w:hAnsi="Times New Roman"/>
          <w:sz w:val="24"/>
          <w:szCs w:val="24"/>
        </w:rPr>
      </w:pPr>
      <w:r>
        <w:rPr>
          <w:rFonts w:ascii="Times New Roman" w:hAnsi="Times New Roman"/>
          <w:sz w:val="24"/>
          <w:szCs w:val="24"/>
        </w:rPr>
        <w:t xml:space="preserve">Неучтенные расходы (затраты) </w:t>
      </w:r>
      <w:r>
        <w:rPr>
          <w:rFonts w:ascii="Times New Roman" w:hAnsi="Times New Roman"/>
          <w:color w:val="000000"/>
          <w:sz w:val="24"/>
          <w:szCs w:val="24"/>
        </w:rPr>
        <w:t>Исполнителя</w:t>
      </w:r>
      <w:r>
        <w:rPr>
          <w:rFonts w:ascii="Times New Roman" w:hAnsi="Times New Roman"/>
          <w:sz w:val="24"/>
          <w:szCs w:val="24"/>
        </w:rPr>
        <w:t>, связанные с исполнением настоящего договора, и не включенные в цену договора, не подлежат оплате Заказчиком.</w:t>
      </w:r>
    </w:p>
    <w:p w14:paraId="530C4D2F" w14:textId="77777777" w:rsidR="00760781" w:rsidRPr="00BA61E8" w:rsidRDefault="009269A7" w:rsidP="00760781">
      <w:pPr>
        <w:pStyle w:val="19"/>
        <w:ind w:firstLine="709"/>
        <w:jc w:val="both"/>
        <w:rPr>
          <w:sz w:val="24"/>
          <w:szCs w:val="24"/>
        </w:rPr>
      </w:pPr>
      <w:r w:rsidRPr="00A36C3E">
        <w:rPr>
          <w:sz w:val="24"/>
          <w:szCs w:val="24"/>
        </w:rPr>
        <w:t>3.</w:t>
      </w:r>
      <w:r w:rsidR="00A36C3E" w:rsidRPr="00A36C3E">
        <w:rPr>
          <w:sz w:val="24"/>
          <w:szCs w:val="24"/>
        </w:rPr>
        <w:t>4</w:t>
      </w:r>
      <w:r w:rsidRPr="00A36C3E">
        <w:rPr>
          <w:sz w:val="24"/>
          <w:szCs w:val="24"/>
        </w:rPr>
        <w:t>.</w:t>
      </w:r>
      <w:r>
        <w:rPr>
          <w:sz w:val="24"/>
          <w:szCs w:val="24"/>
        </w:rPr>
        <w:t xml:space="preserve"> </w:t>
      </w:r>
      <w:r w:rsidR="00760781">
        <w:rPr>
          <w:sz w:val="24"/>
          <w:szCs w:val="24"/>
        </w:rPr>
        <w:t xml:space="preserve">Заказчик оплачивает оказанные Исполнителем услуги в течение 10 (десяти) рабочих </w:t>
      </w:r>
      <w:r w:rsidR="00760781" w:rsidRPr="00BA61E8">
        <w:rPr>
          <w:sz w:val="24"/>
          <w:szCs w:val="24"/>
        </w:rPr>
        <w:t xml:space="preserve">дней с </w:t>
      </w:r>
      <w:r w:rsidR="006E31BE" w:rsidRPr="00BA61E8">
        <w:rPr>
          <w:sz w:val="24"/>
          <w:szCs w:val="24"/>
        </w:rPr>
        <w:t>даты приемки услуг (подписания акта сдачи-приемки оказанных услуг Заказчиком).</w:t>
      </w:r>
    </w:p>
    <w:p w14:paraId="19F9D7FF" w14:textId="77777777" w:rsidR="00760781" w:rsidRPr="00BA61E8" w:rsidRDefault="00760781" w:rsidP="00760781">
      <w:pPr>
        <w:pStyle w:val="19"/>
        <w:ind w:firstLine="709"/>
        <w:jc w:val="both"/>
        <w:rPr>
          <w:color w:val="00000A"/>
          <w:sz w:val="24"/>
          <w:szCs w:val="24"/>
        </w:rPr>
      </w:pPr>
      <w:r w:rsidRPr="00BA61E8">
        <w:rPr>
          <w:color w:val="00000A"/>
          <w:sz w:val="24"/>
          <w:szCs w:val="24"/>
        </w:rPr>
        <w:t xml:space="preserve">В случае если в отчетном периоде услуги не оказывались, акт сдачи-приемки оказанных услуг не составляется, услуги не оплачиваются.  </w:t>
      </w:r>
    </w:p>
    <w:p w14:paraId="20E015E6" w14:textId="77777777" w:rsidR="0085280C" w:rsidRDefault="009269A7" w:rsidP="00760781">
      <w:pPr>
        <w:autoSpaceDE w:val="0"/>
        <w:autoSpaceDN w:val="0"/>
        <w:adjustRightInd w:val="0"/>
        <w:ind w:firstLine="709"/>
        <w:jc w:val="both"/>
        <w:rPr>
          <w:rFonts w:ascii="Times New Roman" w:hAnsi="Times New Roman"/>
          <w:sz w:val="24"/>
          <w:szCs w:val="24"/>
        </w:rPr>
      </w:pPr>
      <w:r w:rsidRPr="00BA61E8">
        <w:rPr>
          <w:rFonts w:ascii="Times New Roman" w:hAnsi="Times New Roman"/>
          <w:sz w:val="24"/>
          <w:szCs w:val="24"/>
        </w:rPr>
        <w:t>3.</w:t>
      </w:r>
      <w:r w:rsidR="003910A1" w:rsidRPr="00BA61E8">
        <w:rPr>
          <w:rFonts w:ascii="Times New Roman" w:hAnsi="Times New Roman"/>
          <w:sz w:val="24"/>
          <w:szCs w:val="24"/>
        </w:rPr>
        <w:t>5</w:t>
      </w:r>
      <w:r w:rsidRPr="00BA61E8">
        <w:rPr>
          <w:rFonts w:ascii="Times New Roman" w:hAnsi="Times New Roman"/>
          <w:sz w:val="24"/>
          <w:szCs w:val="24"/>
        </w:rPr>
        <w:t>.</w:t>
      </w:r>
      <w:r w:rsidRPr="00BA61E8">
        <w:rPr>
          <w:rFonts w:ascii="Times New Roman" w:hAnsi="Times New Roman"/>
          <w:sz w:val="24"/>
          <w:szCs w:val="24"/>
        </w:rPr>
        <w:tab/>
        <w:t>Все расчёты по договору</w:t>
      </w:r>
      <w:r>
        <w:rPr>
          <w:rFonts w:ascii="Times New Roman" w:hAnsi="Times New Roman"/>
          <w:sz w:val="24"/>
          <w:szCs w:val="24"/>
        </w:rPr>
        <w:t xml:space="preserve"> производятся в безналичном порядке путём перечисления денежных средств на указанный в разделе 9 договора Исполнителем расчётный счёт. Обязательства Заказчика по оплате считаются исполненными с момента зачисления денежных средств на корреспондентский счёт банка Исполнителя, в котором у Исполнителя открыт расчетный счет. </w:t>
      </w:r>
      <w:r>
        <w:rPr>
          <w:rFonts w:ascii="Times New Roman" w:hAnsi="Times New Roman"/>
          <w:color w:val="000000"/>
          <w:sz w:val="24"/>
          <w:szCs w:val="24"/>
        </w:rPr>
        <w:t>В случае изменения</w:t>
      </w:r>
      <w:r w:rsidR="003910A1">
        <w:rPr>
          <w:rFonts w:ascii="Times New Roman" w:hAnsi="Times New Roman"/>
          <w:color w:val="000000"/>
          <w:sz w:val="24"/>
          <w:szCs w:val="24"/>
        </w:rPr>
        <w:t xml:space="preserve"> реквизитов</w:t>
      </w:r>
      <w:r>
        <w:rPr>
          <w:rFonts w:ascii="Times New Roman" w:hAnsi="Times New Roman"/>
          <w:color w:val="000000"/>
          <w:sz w:val="24"/>
          <w:szCs w:val="24"/>
        </w:rPr>
        <w:t xml:space="preserve">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Pr>
          <w:rFonts w:ascii="Times New Roman" w:hAnsi="Times New Roman"/>
          <w:sz w:val="24"/>
          <w:szCs w:val="24"/>
        </w:rPr>
        <w:t>договоре</w:t>
      </w:r>
      <w:r>
        <w:rPr>
          <w:rFonts w:ascii="Times New Roman" w:hAnsi="Times New Roman"/>
          <w:color w:val="000000"/>
          <w:sz w:val="24"/>
          <w:szCs w:val="24"/>
        </w:rPr>
        <w:t xml:space="preserve"> счет Исполнителя, несет Исполнитель.</w:t>
      </w:r>
    </w:p>
    <w:p w14:paraId="4FB4DE3D" w14:textId="77777777" w:rsidR="0085280C" w:rsidRDefault="009269A7">
      <w:pPr>
        <w:tabs>
          <w:tab w:val="left" w:pos="851"/>
        </w:tabs>
        <w:ind w:firstLine="709"/>
        <w:jc w:val="both"/>
        <w:rPr>
          <w:rFonts w:ascii="Times New Roman" w:hAnsi="Times New Roman"/>
          <w:sz w:val="24"/>
          <w:szCs w:val="24"/>
        </w:rPr>
      </w:pPr>
      <w:r>
        <w:rPr>
          <w:rFonts w:ascii="Times New Roman" w:hAnsi="Times New Roman"/>
          <w:sz w:val="24"/>
          <w:szCs w:val="24"/>
        </w:rPr>
        <w:t>3.</w:t>
      </w:r>
      <w:r w:rsidR="003910A1">
        <w:rPr>
          <w:rFonts w:ascii="Times New Roman" w:hAnsi="Times New Roman"/>
          <w:sz w:val="24"/>
          <w:szCs w:val="24"/>
        </w:rPr>
        <w:t>6</w:t>
      </w:r>
      <w:r>
        <w:rPr>
          <w:rFonts w:ascii="Times New Roman" w:hAnsi="Times New Roman"/>
          <w:sz w:val="24"/>
          <w:szCs w:val="24"/>
        </w:rPr>
        <w:t>. В случае составления Заказчиком одностороннего акта в соответствии с п. 4.</w:t>
      </w:r>
      <w:r w:rsidR="00261DB8">
        <w:rPr>
          <w:rFonts w:ascii="Times New Roman" w:hAnsi="Times New Roman"/>
          <w:sz w:val="24"/>
          <w:szCs w:val="24"/>
        </w:rPr>
        <w:t>8</w:t>
      </w:r>
      <w:r>
        <w:rPr>
          <w:rFonts w:ascii="Times New Roman" w:hAnsi="Times New Roman"/>
          <w:sz w:val="24"/>
          <w:szCs w:val="24"/>
        </w:rPr>
        <w:t xml:space="preserve"> договора оплате подлежат услуги, указанные в акте.</w:t>
      </w:r>
    </w:p>
    <w:p w14:paraId="68BEA126" w14:textId="77777777" w:rsidR="0085280C" w:rsidRDefault="0085280C">
      <w:pPr>
        <w:pStyle w:val="af8"/>
        <w:tabs>
          <w:tab w:val="left" w:pos="567"/>
        </w:tabs>
        <w:spacing w:after="0"/>
        <w:rPr>
          <w:b/>
        </w:rPr>
      </w:pPr>
    </w:p>
    <w:p w14:paraId="74392A95" w14:textId="77777777" w:rsidR="0085280C" w:rsidRPr="00886D44" w:rsidRDefault="009269A7" w:rsidP="0025328F">
      <w:pPr>
        <w:pStyle w:val="af8"/>
        <w:numPr>
          <w:ilvl w:val="0"/>
          <w:numId w:val="13"/>
        </w:numPr>
        <w:tabs>
          <w:tab w:val="left" w:pos="567"/>
        </w:tabs>
        <w:spacing w:after="0" w:line="240" w:lineRule="auto"/>
        <w:jc w:val="center"/>
        <w:rPr>
          <w:b/>
        </w:rPr>
      </w:pPr>
      <w:r w:rsidRPr="00886D44">
        <w:rPr>
          <w:b/>
        </w:rPr>
        <w:t xml:space="preserve">Порядок </w:t>
      </w:r>
      <w:r w:rsidRPr="00886D44">
        <w:rPr>
          <w:rFonts w:eastAsiaTheme="minorHAnsi"/>
          <w:b/>
        </w:rPr>
        <w:t xml:space="preserve">сдачи-приемки </w:t>
      </w:r>
      <w:r w:rsidRPr="00886D44">
        <w:rPr>
          <w:b/>
        </w:rPr>
        <w:t>оказанных услуг</w:t>
      </w:r>
      <w:r w:rsidR="006E31BE" w:rsidRPr="00886D44">
        <w:rPr>
          <w:b/>
        </w:rPr>
        <w:t>. Права на результаты услуг.</w:t>
      </w:r>
    </w:p>
    <w:p w14:paraId="50239907" w14:textId="77777777" w:rsidR="00CC7B27" w:rsidRPr="00886D44" w:rsidRDefault="00CC7B27" w:rsidP="00CC7B27">
      <w:pPr>
        <w:pStyle w:val="af8"/>
        <w:numPr>
          <w:ilvl w:val="1"/>
          <w:numId w:val="13"/>
        </w:numPr>
        <w:tabs>
          <w:tab w:val="left" w:pos="1134"/>
        </w:tabs>
        <w:spacing w:after="0" w:line="240" w:lineRule="auto"/>
        <w:ind w:left="0" w:firstLine="710"/>
        <w:jc w:val="both"/>
      </w:pPr>
      <w:r w:rsidRPr="00886D44">
        <w:t>По мере оказания услуг Получателям поддержки Исполнитель ежемесячно, но не более 2 (двух) раз в месяц сдает Заказчику оказанные услуги в течение 10 (десяти) рабочих дней с даты оказания услуг.</w:t>
      </w:r>
    </w:p>
    <w:p w14:paraId="00B287F9" w14:textId="77777777" w:rsidR="0085280C" w:rsidRDefault="009269A7" w:rsidP="0025328F">
      <w:pPr>
        <w:pStyle w:val="af8"/>
        <w:numPr>
          <w:ilvl w:val="1"/>
          <w:numId w:val="13"/>
        </w:numPr>
        <w:tabs>
          <w:tab w:val="left" w:pos="1134"/>
        </w:tabs>
        <w:spacing w:after="0" w:line="240" w:lineRule="auto"/>
        <w:ind w:left="0" w:firstLine="710"/>
        <w:jc w:val="both"/>
      </w:pPr>
      <w:r>
        <w:lastRenderedPageBreak/>
        <w:t xml:space="preserve">Приемка услуг, оказанных Исполнителем, осуществляется Заказчиком ежемесячно в течение 10 (десяти) рабочих дней с </w:t>
      </w:r>
      <w:r w:rsidR="006E31BE">
        <w:t>даты</w:t>
      </w:r>
      <w:r>
        <w:t xml:space="preserve"> предъявления акта сдачи-приемки оказанных услуг по форме, установленной в Приложении № </w:t>
      </w:r>
      <w:r w:rsidR="00FC7769">
        <w:t>3</w:t>
      </w:r>
      <w:r>
        <w:t xml:space="preserve"> к договору, и отчетных документов, установленных договором и техническим заданием.</w:t>
      </w:r>
      <w:r>
        <w:rPr>
          <w:rFonts w:eastAsiaTheme="minorHAnsi"/>
        </w:rPr>
        <w:t xml:space="preserve"> В указанный срок Заказчик принимает оказанные услуги, подписывает акт сдачи-приемки оказанных услуг и направляет один экземпляр акта Исполнителю, либо, при наличии недостатков, отказывает в приемке оказанных услуг и направляет Исполнителю мотивированный отказ от приемки услуг.</w:t>
      </w:r>
    </w:p>
    <w:p w14:paraId="5C171A8C" w14:textId="77777777" w:rsidR="0085280C" w:rsidRDefault="009269A7" w:rsidP="0025328F">
      <w:pPr>
        <w:pStyle w:val="af8"/>
        <w:numPr>
          <w:ilvl w:val="1"/>
          <w:numId w:val="13"/>
        </w:numPr>
        <w:tabs>
          <w:tab w:val="left" w:pos="1134"/>
        </w:tabs>
        <w:spacing w:after="0" w:line="240" w:lineRule="auto"/>
        <w:ind w:left="0" w:firstLine="710"/>
        <w:jc w:val="both"/>
      </w:pPr>
      <w:r>
        <w:t xml:space="preserve">Совместно с актом сдачи-приемки оказанных услуг Исполнитель представляет Заказчику </w:t>
      </w:r>
      <w:r w:rsidR="00261DB8">
        <w:t xml:space="preserve">счет на оплату услуг и </w:t>
      </w:r>
      <w:r>
        <w:t>следующие отчетные документы по каждому Получателю поддержки:</w:t>
      </w:r>
    </w:p>
    <w:p w14:paraId="7D624473" w14:textId="77777777" w:rsidR="0085280C" w:rsidRDefault="009269A7" w:rsidP="00E20412">
      <w:pPr>
        <w:pStyle w:val="af8"/>
        <w:tabs>
          <w:tab w:val="left" w:pos="1134"/>
        </w:tabs>
        <w:spacing w:after="0" w:line="240" w:lineRule="auto"/>
        <w:ind w:firstLine="709"/>
        <w:jc w:val="both"/>
      </w:pPr>
      <w:r>
        <w:t xml:space="preserve">4.3.1. Акт приемки оказанных услуг, подписанный Исполнителем и Получателем поддержки по форме, установленной в Приложении № </w:t>
      </w:r>
      <w:r w:rsidR="00FC7769">
        <w:t>2</w:t>
      </w:r>
      <w:r>
        <w:t xml:space="preserve"> к договору;</w:t>
      </w:r>
    </w:p>
    <w:p w14:paraId="3DE8E20B" w14:textId="77777777" w:rsidR="003C6623" w:rsidRDefault="009269A7" w:rsidP="00261DB8">
      <w:pPr>
        <w:pStyle w:val="af8"/>
        <w:tabs>
          <w:tab w:val="left" w:pos="1134"/>
        </w:tabs>
        <w:spacing w:after="0" w:line="240" w:lineRule="auto"/>
        <w:ind w:firstLine="709"/>
        <w:jc w:val="both"/>
      </w:pPr>
      <w:r>
        <w:t xml:space="preserve">4.3.2. </w:t>
      </w:r>
      <w:r w:rsidR="00261DB8" w:rsidRPr="00677D7F">
        <w:rPr>
          <w:bCs/>
        </w:rPr>
        <w:t xml:space="preserve">Отчет об оказанных услугах </w:t>
      </w:r>
      <w:r w:rsidR="00261DB8">
        <w:rPr>
          <w:bCs/>
        </w:rPr>
        <w:t>Получателю поддержки и прилагаемые к нему документы</w:t>
      </w:r>
      <w:r w:rsidR="00261DB8" w:rsidRPr="00620173">
        <w:rPr>
          <w:bCs/>
        </w:rPr>
        <w:t xml:space="preserve"> в бумажном виде, подписанный Исполнителем </w:t>
      </w:r>
      <w:r w:rsidR="00261DB8">
        <w:rPr>
          <w:bCs/>
        </w:rPr>
        <w:t>и заверенный печатью (при наличии). Отчет должен соответствовать требованиям, установленным в техническом задании</w:t>
      </w:r>
      <w:r w:rsidR="00261DB8">
        <w:t>.</w:t>
      </w:r>
    </w:p>
    <w:p w14:paraId="2A3499FD" w14:textId="77777777" w:rsidR="0085280C" w:rsidRDefault="009269A7" w:rsidP="00E20412">
      <w:pPr>
        <w:pStyle w:val="af8"/>
        <w:tabs>
          <w:tab w:val="left" w:pos="1134"/>
        </w:tabs>
        <w:spacing w:after="0" w:line="240" w:lineRule="auto"/>
        <w:ind w:firstLine="709"/>
        <w:jc w:val="both"/>
      </w:pPr>
      <w:r>
        <w:t>4.</w:t>
      </w:r>
      <w:r w:rsidR="00261DB8">
        <w:t>4</w:t>
      </w:r>
      <w:r>
        <w:t>. Приемка Заказчиком оказываемых услуг осуществляется на основании установления соответствия их количества, объема и качества условиям договора.</w:t>
      </w:r>
    </w:p>
    <w:p w14:paraId="3F043828" w14:textId="77777777" w:rsidR="0085280C" w:rsidRPr="00BA61E8" w:rsidRDefault="009269A7" w:rsidP="00E20412">
      <w:pPr>
        <w:pStyle w:val="af8"/>
        <w:tabs>
          <w:tab w:val="left" w:pos="1134"/>
        </w:tabs>
        <w:spacing w:after="0" w:line="240" w:lineRule="auto"/>
        <w:ind w:firstLine="709"/>
        <w:jc w:val="both"/>
      </w:pPr>
      <w:r>
        <w:t>4.</w:t>
      </w:r>
      <w:r w:rsidR="00261DB8">
        <w:t>5</w:t>
      </w:r>
      <w:r>
        <w:t xml:space="preserve">. В случае наличия недостатков Исполнитель обязуется устранить их в установленные Заказчиком сроки, собственными силами и за свой счет. Если срок устранения недостатков Заказчиком не установлен, недостатки должны быть устранены в </w:t>
      </w:r>
      <w:r w:rsidRPr="00BA61E8">
        <w:t>разумный срок с момента получения требования.</w:t>
      </w:r>
    </w:p>
    <w:p w14:paraId="1FEB27AE" w14:textId="77777777" w:rsidR="006E31BE" w:rsidRPr="008D47B9" w:rsidRDefault="006E31BE" w:rsidP="006E31BE">
      <w:pPr>
        <w:pStyle w:val="aff2"/>
        <w:tabs>
          <w:tab w:val="left" w:pos="1134"/>
        </w:tabs>
        <w:spacing w:after="0"/>
        <w:ind w:right="40" w:firstLine="709"/>
        <w:jc w:val="both"/>
        <w:rPr>
          <w:rFonts w:ascii="Times New Roman" w:eastAsiaTheme="minorHAnsi" w:hAnsi="Times New Roman"/>
          <w:sz w:val="24"/>
          <w:szCs w:val="24"/>
        </w:rPr>
      </w:pPr>
      <w:r w:rsidRPr="00BA61E8">
        <w:rPr>
          <w:rFonts w:ascii="Times New Roman" w:hAnsi="Times New Roman"/>
          <w:sz w:val="24"/>
          <w:szCs w:val="24"/>
        </w:rPr>
        <w:t xml:space="preserve">4.6. </w:t>
      </w:r>
      <w:r w:rsidRPr="00BA61E8">
        <w:rPr>
          <w:rFonts w:ascii="Times New Roman" w:eastAsiaTheme="minorHAnsi" w:hAnsi="Times New Roman"/>
          <w:sz w:val="24"/>
          <w:szCs w:val="24"/>
        </w:rPr>
        <w:t>В случае, если Исполнителем оказаны услуги менее количества, установленного техническим заданием, то Заказчик уменьшает цену договора, исходя из фактического количества оказанных услуг и стоимости 1 (одной) услуги. В данном случае Заказчик оплачивает услуги Исполнителя в размере уменьшенной цены договора, исходя из фактического количества оказанных услуг.</w:t>
      </w:r>
    </w:p>
    <w:p w14:paraId="1B5E0D30" w14:textId="77777777" w:rsidR="0085280C" w:rsidRDefault="009269A7" w:rsidP="00261DB8">
      <w:pPr>
        <w:pStyle w:val="af8"/>
        <w:tabs>
          <w:tab w:val="left" w:pos="1134"/>
        </w:tabs>
        <w:spacing w:after="0" w:line="240" w:lineRule="auto"/>
        <w:ind w:firstLine="709"/>
        <w:jc w:val="both"/>
      </w:pPr>
      <w:r>
        <w:t>4.</w:t>
      </w:r>
      <w:r w:rsidR="00261DB8">
        <w:t>7</w:t>
      </w:r>
      <w:r>
        <w:t>. Заказчик вправе отказаться от приемки услуг и последующей оплаты в отношении услуг Исполнителя:</w:t>
      </w:r>
    </w:p>
    <w:p w14:paraId="022CAF27" w14:textId="77777777" w:rsidR="0085280C" w:rsidRDefault="009269A7" w:rsidP="00261DB8">
      <w:pPr>
        <w:pStyle w:val="af8"/>
        <w:tabs>
          <w:tab w:val="left" w:pos="1134"/>
        </w:tabs>
        <w:spacing w:after="0" w:line="240" w:lineRule="auto"/>
        <w:ind w:firstLine="709"/>
        <w:jc w:val="both"/>
      </w:pPr>
      <w:r>
        <w:t>- не соответствующих предмету договора и требованиям технического задания;</w:t>
      </w:r>
    </w:p>
    <w:p w14:paraId="07480DF0" w14:textId="77777777" w:rsidR="0085280C" w:rsidRDefault="009269A7" w:rsidP="00261DB8">
      <w:pPr>
        <w:pStyle w:val="af8"/>
        <w:tabs>
          <w:tab w:val="left" w:pos="1134"/>
        </w:tabs>
        <w:spacing w:after="0" w:line="240" w:lineRule="auto"/>
        <w:ind w:firstLine="709"/>
        <w:jc w:val="both"/>
      </w:pPr>
      <w:r>
        <w:t>- в отношении которых не представлены отчетные документы в сроки, порядке и составе, установленные договором и техническим заданием;</w:t>
      </w:r>
    </w:p>
    <w:p w14:paraId="724B6E74" w14:textId="77777777" w:rsidR="0085280C" w:rsidRDefault="009269A7" w:rsidP="00261DB8">
      <w:pPr>
        <w:pStyle w:val="aff2"/>
        <w:tabs>
          <w:tab w:val="left" w:pos="1134"/>
        </w:tabs>
        <w:spacing w:after="0"/>
        <w:ind w:right="40" w:firstLine="709"/>
        <w:jc w:val="both"/>
        <w:rPr>
          <w:rFonts w:ascii="Times New Roman" w:hAnsi="Times New Roman"/>
          <w:sz w:val="24"/>
          <w:szCs w:val="24"/>
        </w:rPr>
      </w:pPr>
      <w:r>
        <w:rPr>
          <w:rFonts w:ascii="Times New Roman" w:eastAsiaTheme="minorHAnsi" w:hAnsi="Times New Roman"/>
          <w:sz w:val="24"/>
          <w:szCs w:val="24"/>
        </w:rPr>
        <w:t>- в случае установления Заказчиком недостоверности представленных Исполнителем документов и сведений в отношении оказанных услуг и/или Получателей поддержки.</w:t>
      </w:r>
    </w:p>
    <w:p w14:paraId="52D946CD" w14:textId="77777777" w:rsidR="0085280C" w:rsidRDefault="009269A7" w:rsidP="00261DB8">
      <w:pPr>
        <w:ind w:firstLine="709"/>
        <w:jc w:val="both"/>
        <w:rPr>
          <w:rFonts w:ascii="Times New Roman" w:hAnsi="Times New Roman"/>
          <w:bCs/>
          <w:sz w:val="24"/>
          <w:szCs w:val="24"/>
        </w:rPr>
      </w:pPr>
      <w:r>
        <w:rPr>
          <w:rFonts w:ascii="Times New Roman" w:hAnsi="Times New Roman"/>
          <w:bCs/>
          <w:sz w:val="24"/>
          <w:szCs w:val="24"/>
        </w:rPr>
        <w:t>- в иных случаях, предусмотренных договором.</w:t>
      </w:r>
    </w:p>
    <w:p w14:paraId="747DFBF7" w14:textId="77777777" w:rsidR="0085280C" w:rsidRDefault="009269A7" w:rsidP="00261DB8">
      <w:pPr>
        <w:pStyle w:val="aff2"/>
        <w:tabs>
          <w:tab w:val="left" w:pos="1134"/>
        </w:tabs>
        <w:spacing w:after="0"/>
        <w:ind w:right="40" w:firstLine="709"/>
        <w:jc w:val="both"/>
        <w:rPr>
          <w:rFonts w:ascii="Times New Roman" w:hAnsi="Times New Roman"/>
          <w:sz w:val="24"/>
          <w:szCs w:val="24"/>
        </w:rPr>
      </w:pPr>
      <w:r>
        <w:rPr>
          <w:rFonts w:ascii="Times New Roman" w:hAnsi="Times New Roman"/>
          <w:sz w:val="24"/>
          <w:szCs w:val="24"/>
        </w:rPr>
        <w:t>4.</w:t>
      </w:r>
      <w:r w:rsidR="00261DB8">
        <w:rPr>
          <w:rFonts w:ascii="Times New Roman" w:hAnsi="Times New Roman"/>
          <w:sz w:val="24"/>
          <w:szCs w:val="24"/>
        </w:rPr>
        <w:t>8</w:t>
      </w:r>
      <w:r>
        <w:rPr>
          <w:rFonts w:ascii="Times New Roman" w:hAnsi="Times New Roman"/>
          <w:sz w:val="24"/>
          <w:szCs w:val="24"/>
        </w:rPr>
        <w:t>. В случае отказа Исполнителя от устранения недостатков либо неполучения от Исполнителя ответа на предложение об устранении недостатков Заказчик составляет односторонний акт о фактически оказанных услугах и направляет один экземпляр акта Исполнителю.</w:t>
      </w:r>
    </w:p>
    <w:p w14:paraId="2038163D" w14:textId="77777777" w:rsidR="0085280C" w:rsidRDefault="009269A7">
      <w:pPr>
        <w:pStyle w:val="aff2"/>
        <w:tabs>
          <w:tab w:val="left" w:pos="1134"/>
        </w:tabs>
        <w:spacing w:after="0"/>
        <w:ind w:right="40" w:firstLine="709"/>
        <w:jc w:val="both"/>
        <w:rPr>
          <w:rFonts w:ascii="Times New Roman" w:hAnsi="Times New Roman"/>
          <w:sz w:val="24"/>
          <w:szCs w:val="24"/>
        </w:rPr>
      </w:pPr>
      <w:r>
        <w:rPr>
          <w:rFonts w:ascii="Times New Roman" w:hAnsi="Times New Roman"/>
          <w:sz w:val="24"/>
          <w:szCs w:val="24"/>
        </w:rPr>
        <w:t>4.</w:t>
      </w:r>
      <w:r w:rsidR="00261DB8">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t>Услуги считаются оказанными с момента подписания Сторонами акта сдачи-приёмки оказанных услуг.</w:t>
      </w:r>
    </w:p>
    <w:p w14:paraId="22B9DE08" w14:textId="77777777" w:rsidR="00D31AE9" w:rsidRPr="00C002AF" w:rsidRDefault="00D31AE9" w:rsidP="00D31AE9">
      <w:pPr>
        <w:pStyle w:val="aff2"/>
        <w:tabs>
          <w:tab w:val="left" w:pos="1134"/>
        </w:tabs>
        <w:spacing w:after="0"/>
        <w:ind w:right="40" w:firstLine="709"/>
        <w:jc w:val="both"/>
        <w:rPr>
          <w:rFonts w:ascii="Times New Roman" w:hAnsi="Times New Roman"/>
          <w:sz w:val="24"/>
          <w:szCs w:val="24"/>
        </w:rPr>
      </w:pPr>
      <w:r w:rsidRPr="00C002AF">
        <w:rPr>
          <w:rFonts w:ascii="Times New Roman" w:hAnsi="Times New Roman"/>
          <w:sz w:val="24"/>
          <w:szCs w:val="24"/>
        </w:rPr>
        <w:t>4.10. Права на результаты услуг.</w:t>
      </w:r>
    </w:p>
    <w:p w14:paraId="4F879167" w14:textId="77777777" w:rsidR="00D31AE9" w:rsidRPr="00C002AF" w:rsidRDefault="00D31AE9" w:rsidP="00D31AE9">
      <w:pPr>
        <w:pStyle w:val="aff2"/>
        <w:tabs>
          <w:tab w:val="left" w:pos="1134"/>
        </w:tabs>
        <w:spacing w:after="0"/>
        <w:ind w:right="40" w:firstLine="709"/>
        <w:jc w:val="both"/>
        <w:rPr>
          <w:rFonts w:ascii="Times New Roman" w:hAnsi="Times New Roman"/>
          <w:sz w:val="24"/>
          <w:szCs w:val="24"/>
        </w:rPr>
      </w:pPr>
      <w:r w:rsidRPr="00C002AF">
        <w:rPr>
          <w:rFonts w:ascii="Times New Roman" w:hAnsi="Times New Roman"/>
          <w:sz w:val="24"/>
          <w:szCs w:val="24"/>
        </w:rPr>
        <w:t>4.10.1. Если при оказании услуг по договору Исполнителем будут созданы результаты интеллектуальной деятельности (далее – РИД), Исполнитель обязуется передать Получателю поддержки исключительные права на РИД в полном объеме. Права передаются без ограничения территории и срока действия. Вознаграждение за отчуждение исключительного права на РИД включено в стоимость услуг и дополнительно не оплачиваются.</w:t>
      </w:r>
    </w:p>
    <w:p w14:paraId="1EE1F49C" w14:textId="77777777" w:rsidR="00D31AE9" w:rsidRPr="00C002AF" w:rsidRDefault="00D31AE9" w:rsidP="00D31AE9">
      <w:pPr>
        <w:pStyle w:val="aff2"/>
        <w:tabs>
          <w:tab w:val="left" w:pos="1134"/>
        </w:tabs>
        <w:spacing w:after="0"/>
        <w:ind w:right="40" w:firstLine="709"/>
        <w:jc w:val="both"/>
        <w:rPr>
          <w:rFonts w:ascii="Times New Roman" w:hAnsi="Times New Roman"/>
          <w:sz w:val="24"/>
          <w:szCs w:val="24"/>
        </w:rPr>
      </w:pPr>
      <w:r w:rsidRPr="00C002AF">
        <w:rPr>
          <w:rFonts w:ascii="Times New Roman" w:hAnsi="Times New Roman"/>
          <w:sz w:val="24"/>
          <w:szCs w:val="24"/>
        </w:rPr>
        <w:t>4.10.2. Право на РИД считается переданным после наступления последнего из следующих событий:</w:t>
      </w:r>
    </w:p>
    <w:p w14:paraId="5D71D67E" w14:textId="77777777" w:rsidR="00D31AE9" w:rsidRPr="00C002AF" w:rsidRDefault="00D31AE9" w:rsidP="00D31AE9">
      <w:pPr>
        <w:pStyle w:val="aff2"/>
        <w:tabs>
          <w:tab w:val="left" w:pos="1134"/>
          <w:tab w:val="left" w:pos="1560"/>
        </w:tabs>
        <w:spacing w:after="0"/>
        <w:ind w:right="40" w:firstLine="709"/>
        <w:jc w:val="both"/>
        <w:rPr>
          <w:rFonts w:ascii="Times New Roman" w:hAnsi="Times New Roman"/>
          <w:sz w:val="24"/>
          <w:szCs w:val="24"/>
        </w:rPr>
      </w:pPr>
      <w:r w:rsidRPr="00C002AF">
        <w:rPr>
          <w:rFonts w:ascii="Times New Roman" w:hAnsi="Times New Roman"/>
          <w:sz w:val="24"/>
          <w:szCs w:val="24"/>
        </w:rPr>
        <w:t>4.10.2.1.</w:t>
      </w:r>
      <w:r w:rsidRPr="00C002AF">
        <w:rPr>
          <w:rFonts w:ascii="Times New Roman" w:hAnsi="Times New Roman"/>
          <w:sz w:val="24"/>
          <w:szCs w:val="24"/>
        </w:rPr>
        <w:tab/>
        <w:t xml:space="preserve"> Исполнителем и Получателем поддержки подписан </w:t>
      </w:r>
      <w:r w:rsidR="00C029E4" w:rsidRPr="00C002AF">
        <w:rPr>
          <w:rFonts w:ascii="Times New Roman" w:hAnsi="Times New Roman"/>
          <w:sz w:val="24"/>
          <w:szCs w:val="24"/>
        </w:rPr>
        <w:t>А</w:t>
      </w:r>
      <w:r w:rsidRPr="00C002AF">
        <w:rPr>
          <w:rFonts w:ascii="Times New Roman" w:hAnsi="Times New Roman"/>
          <w:sz w:val="24"/>
          <w:szCs w:val="24"/>
        </w:rPr>
        <w:t>кт приемки оказанных услуг</w:t>
      </w:r>
      <w:r w:rsidR="00C029E4" w:rsidRPr="00C002AF">
        <w:rPr>
          <w:rFonts w:ascii="Times New Roman" w:hAnsi="Times New Roman"/>
          <w:sz w:val="24"/>
          <w:szCs w:val="24"/>
        </w:rPr>
        <w:t xml:space="preserve"> </w:t>
      </w:r>
      <w:bookmarkStart w:id="2" w:name="_Hlk144798661"/>
      <w:r w:rsidR="00C029E4" w:rsidRPr="00C002AF">
        <w:rPr>
          <w:rFonts w:ascii="Times New Roman" w:hAnsi="Times New Roman"/>
          <w:sz w:val="24"/>
          <w:szCs w:val="24"/>
        </w:rPr>
        <w:t>(по форме Приложения №2 к настоящему договору)</w:t>
      </w:r>
      <w:bookmarkEnd w:id="2"/>
      <w:r w:rsidRPr="00C002AF">
        <w:rPr>
          <w:rFonts w:ascii="Times New Roman" w:hAnsi="Times New Roman"/>
          <w:sz w:val="24"/>
          <w:szCs w:val="24"/>
        </w:rPr>
        <w:t>, в рамках которого был создан РИД.</w:t>
      </w:r>
    </w:p>
    <w:p w14:paraId="733E8719" w14:textId="77777777" w:rsidR="00D31AE9" w:rsidRPr="00C002AF" w:rsidRDefault="00D31AE9" w:rsidP="00D31AE9">
      <w:pPr>
        <w:pStyle w:val="aff2"/>
        <w:tabs>
          <w:tab w:val="left" w:pos="1134"/>
          <w:tab w:val="left" w:pos="1560"/>
        </w:tabs>
        <w:spacing w:after="0"/>
        <w:ind w:right="40" w:firstLine="709"/>
        <w:jc w:val="both"/>
        <w:rPr>
          <w:rFonts w:ascii="Times New Roman" w:hAnsi="Times New Roman"/>
          <w:sz w:val="24"/>
          <w:szCs w:val="24"/>
        </w:rPr>
      </w:pPr>
      <w:r w:rsidRPr="00C002AF">
        <w:rPr>
          <w:rFonts w:ascii="Times New Roman" w:hAnsi="Times New Roman"/>
          <w:sz w:val="24"/>
          <w:szCs w:val="24"/>
        </w:rPr>
        <w:t>4.10.2.2.</w:t>
      </w:r>
      <w:r w:rsidRPr="00C002AF">
        <w:rPr>
          <w:rFonts w:ascii="Times New Roman" w:hAnsi="Times New Roman"/>
          <w:sz w:val="24"/>
          <w:szCs w:val="24"/>
        </w:rPr>
        <w:tab/>
        <w:t xml:space="preserve"> Заказчик оплатил стоимость оказанных услуг в полном объеме.</w:t>
      </w:r>
    </w:p>
    <w:p w14:paraId="40D1B66E" w14:textId="77777777" w:rsidR="00D31AE9" w:rsidRPr="00C002AF" w:rsidRDefault="00D31AE9" w:rsidP="00D31AE9">
      <w:pPr>
        <w:pStyle w:val="aff2"/>
        <w:tabs>
          <w:tab w:val="left" w:pos="1134"/>
          <w:tab w:val="left" w:pos="1560"/>
        </w:tabs>
        <w:spacing w:after="0"/>
        <w:ind w:right="40" w:firstLine="709"/>
        <w:jc w:val="both"/>
        <w:rPr>
          <w:rFonts w:ascii="Times New Roman" w:hAnsi="Times New Roman"/>
          <w:sz w:val="24"/>
          <w:szCs w:val="24"/>
        </w:rPr>
      </w:pPr>
      <w:r w:rsidRPr="00C002AF">
        <w:rPr>
          <w:rFonts w:ascii="Times New Roman" w:hAnsi="Times New Roman"/>
          <w:sz w:val="24"/>
          <w:szCs w:val="24"/>
        </w:rPr>
        <w:lastRenderedPageBreak/>
        <w:t xml:space="preserve">4.10.3. </w:t>
      </w:r>
      <w:r w:rsidRPr="00C002AF">
        <w:rPr>
          <w:rFonts w:ascii="Times New Roman" w:hAnsi="Times New Roman"/>
          <w:sz w:val="24"/>
          <w:szCs w:val="24"/>
        </w:rPr>
        <w:tab/>
        <w:t>После получения прав на РИД Получатель поддержки самостоятельно предпринимает меры по их дальнейшей защите.</w:t>
      </w:r>
    </w:p>
    <w:p w14:paraId="4850669D" w14:textId="77777777" w:rsidR="00D31AE9" w:rsidRPr="00C002AF" w:rsidRDefault="00D31AE9" w:rsidP="00D31AE9">
      <w:pPr>
        <w:pStyle w:val="aff2"/>
        <w:tabs>
          <w:tab w:val="left" w:pos="1134"/>
        </w:tabs>
        <w:spacing w:after="0"/>
        <w:ind w:right="40" w:firstLine="709"/>
        <w:jc w:val="both"/>
        <w:rPr>
          <w:rFonts w:ascii="Times New Roman" w:hAnsi="Times New Roman"/>
          <w:sz w:val="24"/>
          <w:szCs w:val="24"/>
        </w:rPr>
      </w:pPr>
      <w:r w:rsidRPr="00C002AF">
        <w:rPr>
          <w:rFonts w:ascii="Times New Roman" w:hAnsi="Times New Roman"/>
          <w:sz w:val="24"/>
          <w:szCs w:val="24"/>
        </w:rPr>
        <w:t>4.10.4.</w:t>
      </w:r>
      <w:r w:rsidRPr="00C002AF">
        <w:rPr>
          <w:rFonts w:ascii="Times New Roman" w:hAnsi="Times New Roman"/>
          <w:sz w:val="24"/>
          <w:szCs w:val="24"/>
        </w:rPr>
        <w:tab/>
        <w:t>Исполнитель гарантирует, что факт передачи РИД не нарушает прав третьих лиц и на момент передачи не существует обстоятельств, дающих возможность третьим лицам предъявить к Заказчику или Получателю поддержки претензии в отношении РИД.</w:t>
      </w:r>
    </w:p>
    <w:p w14:paraId="4F7D67E8" w14:textId="77777777" w:rsidR="00D31AE9" w:rsidRPr="00C002AF" w:rsidRDefault="00D31AE9" w:rsidP="00D31AE9">
      <w:pPr>
        <w:pStyle w:val="aff2"/>
        <w:tabs>
          <w:tab w:val="left" w:pos="1134"/>
        </w:tabs>
        <w:spacing w:after="0"/>
        <w:ind w:right="40" w:firstLine="709"/>
        <w:jc w:val="both"/>
        <w:rPr>
          <w:rFonts w:ascii="Times New Roman" w:hAnsi="Times New Roman"/>
          <w:sz w:val="24"/>
          <w:szCs w:val="24"/>
        </w:rPr>
      </w:pPr>
      <w:r w:rsidRPr="00C002AF">
        <w:rPr>
          <w:rFonts w:ascii="Times New Roman" w:hAnsi="Times New Roman"/>
          <w:sz w:val="24"/>
          <w:szCs w:val="24"/>
        </w:rPr>
        <w:t>4.10.5. Работники Исполнителя и иные физические лица, участвовавшие в оказании услуг по поручению Исполнителя, имеют право называться автором РИД. Никакое другое лицо, включая Заказчика и Получателя поддержки, не может называться автором РИД. При использовании РИД Получатель поддержки имеет право не указывать его авторов.</w:t>
      </w:r>
    </w:p>
    <w:p w14:paraId="19080514" w14:textId="77777777" w:rsidR="0085280C" w:rsidRDefault="0085280C">
      <w:pPr>
        <w:pStyle w:val="aff2"/>
        <w:tabs>
          <w:tab w:val="left" w:pos="567"/>
        </w:tabs>
        <w:spacing w:after="0"/>
        <w:ind w:right="40"/>
        <w:rPr>
          <w:rFonts w:ascii="Times New Roman" w:hAnsi="Times New Roman"/>
          <w:sz w:val="24"/>
          <w:szCs w:val="24"/>
        </w:rPr>
      </w:pPr>
    </w:p>
    <w:p w14:paraId="63B782EA" w14:textId="77777777" w:rsidR="0085280C" w:rsidRDefault="009269A7" w:rsidP="0025328F">
      <w:pPr>
        <w:pStyle w:val="212"/>
        <w:numPr>
          <w:ilvl w:val="0"/>
          <w:numId w:val="13"/>
        </w:numPr>
        <w:spacing w:before="0" w:after="0" w:line="240" w:lineRule="auto"/>
        <w:jc w:val="center"/>
        <w:rPr>
          <w:rFonts w:ascii="Times New Roman" w:hAnsi="Times New Roman" w:cs="Times New Roman"/>
        </w:rPr>
      </w:pPr>
      <w:bookmarkStart w:id="3" w:name="bookmark10"/>
      <w:r>
        <w:rPr>
          <w:rFonts w:ascii="Times New Roman" w:hAnsi="Times New Roman" w:cs="Times New Roman"/>
        </w:rPr>
        <w:t>Ответственность сторон</w:t>
      </w:r>
      <w:bookmarkEnd w:id="3"/>
    </w:p>
    <w:p w14:paraId="1226431F" w14:textId="77777777" w:rsidR="0085280C" w:rsidRDefault="009269A7">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5.1. За неисполнение или ненадлежащее исполнение своих обязательств Стороны несут ответственность в соответствие с действующим законодательством Российской Федерации.</w:t>
      </w:r>
    </w:p>
    <w:p w14:paraId="60E9B641" w14:textId="77777777" w:rsidR="0085280C" w:rsidRDefault="006E31BE" w:rsidP="00804567">
      <w:pPr>
        <w:ind w:firstLine="708"/>
        <w:jc w:val="both"/>
        <w:rPr>
          <w:rFonts w:ascii="Times New Roman" w:hAnsi="Times New Roman"/>
          <w:sz w:val="24"/>
          <w:szCs w:val="24"/>
        </w:rPr>
      </w:pPr>
      <w:r>
        <w:rPr>
          <w:rFonts w:ascii="Times New Roman" w:hAnsi="Times New Roman"/>
          <w:sz w:val="24"/>
          <w:szCs w:val="24"/>
        </w:rPr>
        <w:t>5.2</w:t>
      </w:r>
      <w:r w:rsidR="00804567" w:rsidRPr="00760781">
        <w:rPr>
          <w:rFonts w:ascii="Times New Roman" w:hAnsi="Times New Roman"/>
          <w:sz w:val="24"/>
          <w:szCs w:val="24"/>
        </w:rPr>
        <w:t xml:space="preserve">. </w:t>
      </w:r>
      <w:r w:rsidR="009269A7" w:rsidRPr="00760781">
        <w:rPr>
          <w:rFonts w:ascii="Times New Roman" w:hAnsi="Times New Roman"/>
          <w:sz w:val="24"/>
          <w:szCs w:val="24"/>
        </w:rPr>
        <w:t>Ответственность</w:t>
      </w:r>
      <w:r w:rsidR="009269A7">
        <w:rPr>
          <w:rFonts w:ascii="Times New Roman" w:hAnsi="Times New Roman"/>
          <w:sz w:val="24"/>
          <w:szCs w:val="24"/>
        </w:rPr>
        <w:t xml:space="preserve"> перед Заказчиком за неисполнение или ненадлежащее исполнение обязательств, привлеченными Исполнителем </w:t>
      </w:r>
      <w:r w:rsidR="009269A7">
        <w:rPr>
          <w:rFonts w:ascii="Times New Roman" w:eastAsiaTheme="minorHAnsi" w:hAnsi="Times New Roman"/>
          <w:sz w:val="24"/>
          <w:szCs w:val="24"/>
        </w:rPr>
        <w:t>третьими лицами, в том числе</w:t>
      </w:r>
      <w:r w:rsidR="009269A7">
        <w:rPr>
          <w:rFonts w:ascii="Times New Roman" w:hAnsi="Times New Roman"/>
          <w:sz w:val="24"/>
          <w:szCs w:val="24"/>
        </w:rPr>
        <w:t xml:space="preserve"> специалистами, несет Исполнитель. </w:t>
      </w:r>
      <w:r w:rsidR="009269A7">
        <w:rPr>
          <w:rFonts w:ascii="Times New Roman" w:eastAsiaTheme="minorHAnsi" w:hAnsi="Times New Roman"/>
          <w:sz w:val="24"/>
          <w:szCs w:val="24"/>
        </w:rPr>
        <w:t>Неисполнение или ненадлежащее исполнение, привлеченными Исполнителем третьими лицами, не освобождает Исполнителя от выполнения условия договора.</w:t>
      </w:r>
    </w:p>
    <w:p w14:paraId="0101CC16" w14:textId="77777777" w:rsidR="0085280C" w:rsidRDefault="009269A7">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5.</w:t>
      </w:r>
      <w:r w:rsidR="00804567">
        <w:rPr>
          <w:rFonts w:ascii="Times New Roman" w:hAnsi="Times New Roman"/>
          <w:sz w:val="24"/>
          <w:szCs w:val="24"/>
        </w:rPr>
        <w:t>4</w:t>
      </w:r>
      <w:r>
        <w:rPr>
          <w:rFonts w:ascii="Times New Roman" w:hAnsi="Times New Roman"/>
          <w:sz w:val="24"/>
          <w:szCs w:val="24"/>
        </w:rPr>
        <w:t>. Ответственность за достоверность</w:t>
      </w:r>
      <w:r>
        <w:rPr>
          <w:rFonts w:ascii="Times New Roman" w:eastAsiaTheme="minorHAnsi" w:hAnsi="Times New Roman"/>
          <w:sz w:val="24"/>
          <w:szCs w:val="24"/>
        </w:rPr>
        <w:t xml:space="preserve"> отчетных документов</w:t>
      </w:r>
      <w:r>
        <w:rPr>
          <w:rFonts w:ascii="Times New Roman" w:hAnsi="Times New Roman"/>
          <w:sz w:val="24"/>
          <w:szCs w:val="24"/>
        </w:rPr>
        <w:t xml:space="preserve"> и соответствие законодательству Российской Федерации сведений, указанных в представленных Исполнителем документах, несет Исполнитель.</w:t>
      </w:r>
    </w:p>
    <w:p w14:paraId="3CFF0DC2" w14:textId="77777777" w:rsidR="0085280C" w:rsidRPr="00886D44" w:rsidRDefault="009269A7">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5.</w:t>
      </w:r>
      <w:r w:rsidR="00804567">
        <w:rPr>
          <w:rFonts w:ascii="Times New Roman" w:hAnsi="Times New Roman"/>
          <w:sz w:val="24"/>
          <w:szCs w:val="24"/>
        </w:rPr>
        <w:t>5</w:t>
      </w:r>
      <w:r>
        <w:rPr>
          <w:rFonts w:ascii="Times New Roman" w:hAnsi="Times New Roman"/>
          <w:sz w:val="24"/>
          <w:szCs w:val="24"/>
        </w:rPr>
        <w:t xml:space="preserve">. </w:t>
      </w:r>
      <w:r>
        <w:rPr>
          <w:rFonts w:ascii="Times New Roman" w:hAnsi="Times New Roman"/>
          <w:color w:val="000000"/>
          <w:sz w:val="24"/>
          <w:szCs w:val="24"/>
        </w:rPr>
        <w:t xml:space="preserve">В случае просрочки исполнения Исполнителем обязательств, в том числе сроков оказания услуг (промежуточных сроков оказания услуг, сроков предоставления Заказчику отчетной документации) Заказчик вправе потребовать уплату пени. Пени начисляются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Размер пени устанавливается в размере 0,1% от стоимости услуг. Исполнитель освобождается от уплаты пени если докажет, </w:t>
      </w:r>
      <w:r w:rsidRPr="00886D44">
        <w:rPr>
          <w:rFonts w:ascii="Times New Roman" w:hAnsi="Times New Roman"/>
          <w:color w:val="000000"/>
          <w:sz w:val="24"/>
          <w:szCs w:val="24"/>
        </w:rPr>
        <w:t>что просрочка исполнения обязательства произошла вследствие непреодолимой силы или по вине Заказчика, Получателя поддержки.</w:t>
      </w:r>
    </w:p>
    <w:p w14:paraId="1FBF93F0" w14:textId="77777777" w:rsidR="0085280C" w:rsidRPr="00886D44" w:rsidRDefault="009269A7">
      <w:pPr>
        <w:pStyle w:val="ConsPlusNormal"/>
        <w:tabs>
          <w:tab w:val="left" w:pos="1276"/>
        </w:tabs>
        <w:ind w:firstLine="709"/>
        <w:jc w:val="both"/>
        <w:rPr>
          <w:rFonts w:ascii="Times New Roman" w:hAnsi="Times New Roman"/>
          <w:color w:val="000000"/>
          <w:sz w:val="24"/>
          <w:szCs w:val="24"/>
        </w:rPr>
      </w:pPr>
      <w:r w:rsidRPr="00886D44">
        <w:rPr>
          <w:rFonts w:ascii="Times New Roman" w:hAnsi="Times New Roman"/>
          <w:color w:val="000000"/>
          <w:sz w:val="24"/>
          <w:szCs w:val="24"/>
        </w:rPr>
        <w:t>В случае просрочки устранения недостатков оказанных услуг Исполнителем Заказчик вправе потребовать уплаты пени в размере 0,1%</w:t>
      </w:r>
      <w:r w:rsidR="00CC7B27" w:rsidRPr="00886D44">
        <w:rPr>
          <w:rFonts w:ascii="Times New Roman" w:hAnsi="Times New Roman"/>
          <w:color w:val="000000"/>
          <w:sz w:val="24"/>
          <w:szCs w:val="24"/>
        </w:rPr>
        <w:t xml:space="preserve"> от стоимости услуг</w:t>
      </w:r>
      <w:r w:rsidRPr="00886D44">
        <w:rPr>
          <w:rFonts w:ascii="Times New Roman" w:hAnsi="Times New Roman"/>
          <w:color w:val="000000"/>
          <w:sz w:val="24"/>
          <w:szCs w:val="24"/>
        </w:rPr>
        <w:t>.</w:t>
      </w:r>
    </w:p>
    <w:p w14:paraId="139B0F91" w14:textId="77777777" w:rsidR="0085280C" w:rsidRDefault="009269A7">
      <w:pPr>
        <w:pStyle w:val="ConsPlusNormal"/>
        <w:tabs>
          <w:tab w:val="left" w:pos="1276"/>
        </w:tabs>
        <w:ind w:firstLine="709"/>
        <w:jc w:val="both"/>
        <w:rPr>
          <w:rFonts w:ascii="Times New Roman" w:hAnsi="Times New Roman"/>
          <w:sz w:val="24"/>
          <w:szCs w:val="24"/>
        </w:rPr>
      </w:pPr>
      <w:r w:rsidRPr="00886D44">
        <w:rPr>
          <w:rFonts w:ascii="Times New Roman" w:hAnsi="Times New Roman"/>
          <w:sz w:val="24"/>
          <w:szCs w:val="24"/>
        </w:rPr>
        <w:t>5.</w:t>
      </w:r>
      <w:r w:rsidR="00804567" w:rsidRPr="00886D44">
        <w:rPr>
          <w:rFonts w:ascii="Times New Roman" w:hAnsi="Times New Roman"/>
          <w:sz w:val="24"/>
          <w:szCs w:val="24"/>
        </w:rPr>
        <w:t>6</w:t>
      </w:r>
      <w:r w:rsidRPr="00886D44">
        <w:rPr>
          <w:rFonts w:ascii="Times New Roman" w:hAnsi="Times New Roman"/>
          <w:sz w:val="24"/>
          <w:szCs w:val="24"/>
        </w:rPr>
        <w:t xml:space="preserve">. </w:t>
      </w:r>
      <w:r w:rsidRPr="00886D44">
        <w:rPr>
          <w:rFonts w:ascii="Times New Roman" w:eastAsiaTheme="minorHAnsi" w:hAnsi="Times New Roman"/>
          <w:sz w:val="24"/>
          <w:szCs w:val="24"/>
        </w:rPr>
        <w:t>Заказчик вправе потребовать уплату Исполнителем штрафа</w:t>
      </w:r>
      <w:r>
        <w:rPr>
          <w:rFonts w:ascii="Times New Roman" w:eastAsiaTheme="minorHAnsi" w:hAnsi="Times New Roman"/>
          <w:sz w:val="24"/>
          <w:szCs w:val="24"/>
        </w:rPr>
        <w:t xml:space="preserve"> в размере 10 (десяти) процентов от стоимости услуг, в следующих случаях:</w:t>
      </w:r>
    </w:p>
    <w:p w14:paraId="3EB0FC0D" w14:textId="77777777" w:rsidR="0085280C" w:rsidRDefault="009269A7">
      <w:pPr>
        <w:pStyle w:val="ConsPlusNormal"/>
        <w:tabs>
          <w:tab w:val="left" w:pos="1276"/>
        </w:tabs>
        <w:ind w:firstLine="709"/>
        <w:jc w:val="both"/>
        <w:rPr>
          <w:rFonts w:ascii="Times New Roman" w:hAnsi="Times New Roman"/>
          <w:sz w:val="24"/>
          <w:szCs w:val="24"/>
        </w:rPr>
      </w:pPr>
      <w:r>
        <w:rPr>
          <w:rFonts w:ascii="Times New Roman" w:hAnsi="Times New Roman"/>
          <w:color w:val="000000"/>
          <w:sz w:val="24"/>
          <w:szCs w:val="24"/>
        </w:rPr>
        <w:t>5.</w:t>
      </w:r>
      <w:r w:rsidR="00804567">
        <w:rPr>
          <w:rFonts w:ascii="Times New Roman" w:hAnsi="Times New Roman"/>
          <w:color w:val="000000"/>
          <w:sz w:val="24"/>
          <w:szCs w:val="24"/>
        </w:rPr>
        <w:t>6</w:t>
      </w:r>
      <w:r>
        <w:rPr>
          <w:rFonts w:ascii="Times New Roman" w:hAnsi="Times New Roman"/>
          <w:color w:val="000000"/>
          <w:sz w:val="24"/>
          <w:szCs w:val="24"/>
        </w:rPr>
        <w:t xml:space="preserve">.1. Несоблюдение Исполнителем 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 </w:t>
      </w:r>
    </w:p>
    <w:p w14:paraId="26C2586A" w14:textId="77777777" w:rsidR="0085280C" w:rsidRDefault="009269A7">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5.</w:t>
      </w:r>
      <w:r w:rsidR="00804567">
        <w:rPr>
          <w:rFonts w:ascii="Times New Roman" w:hAnsi="Times New Roman"/>
          <w:sz w:val="24"/>
          <w:szCs w:val="24"/>
        </w:rPr>
        <w:t>6</w:t>
      </w:r>
      <w:r>
        <w:rPr>
          <w:rFonts w:ascii="Times New Roman" w:hAnsi="Times New Roman"/>
          <w:sz w:val="24"/>
          <w:szCs w:val="24"/>
        </w:rPr>
        <w:t xml:space="preserve">.2. </w:t>
      </w:r>
      <w:r>
        <w:rPr>
          <w:rFonts w:ascii="Times New Roman" w:eastAsiaTheme="minorHAnsi" w:hAnsi="Times New Roman"/>
          <w:sz w:val="24"/>
          <w:szCs w:val="24"/>
        </w:rPr>
        <w:t>Нарушение Исполнителем сроков предоставления Заказчику отчетных документов или предоставление Исполнителем Заказчику недостоверных документов и сведений, указанных в представленных Исполнителем отчетных документах.</w:t>
      </w:r>
    </w:p>
    <w:p w14:paraId="08C69E3F" w14:textId="77777777" w:rsidR="0085280C" w:rsidRDefault="009269A7">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5.</w:t>
      </w:r>
      <w:r w:rsidR="00804567">
        <w:rPr>
          <w:rFonts w:ascii="Times New Roman" w:hAnsi="Times New Roman"/>
          <w:sz w:val="24"/>
          <w:szCs w:val="24"/>
        </w:rPr>
        <w:t>7</w:t>
      </w:r>
      <w:r>
        <w:rPr>
          <w:rFonts w:ascii="Times New Roman" w:hAnsi="Times New Roman"/>
          <w:sz w:val="24"/>
          <w:szCs w:val="24"/>
        </w:rPr>
        <w:t xml:space="preserve">. Применяемые к Исполнителю неустойки (штраф, пени) могут быть вычтены из стоимости оказанных услуг, подлежащих оплате. </w:t>
      </w:r>
      <w:r w:rsidRPr="00804567">
        <w:rPr>
          <w:rFonts w:ascii="Times New Roman" w:hAnsi="Times New Roman"/>
          <w:sz w:val="24"/>
          <w:szCs w:val="24"/>
        </w:rPr>
        <w:t>Заказчик вправе взыскать неустойку (штраф, пени) из суммы окончательного расчета, подлежащей уплате Исполнителю.</w:t>
      </w:r>
    </w:p>
    <w:p w14:paraId="46B19228" w14:textId="77777777" w:rsidR="00804567" w:rsidRPr="00804567" w:rsidRDefault="009269A7" w:rsidP="00804567">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5.</w:t>
      </w:r>
      <w:r w:rsidR="00804567">
        <w:rPr>
          <w:rFonts w:ascii="Times New Roman" w:hAnsi="Times New Roman"/>
          <w:sz w:val="24"/>
          <w:szCs w:val="24"/>
        </w:rPr>
        <w:t>8</w:t>
      </w:r>
      <w:r>
        <w:rPr>
          <w:rFonts w:ascii="Times New Roman" w:hAnsi="Times New Roman"/>
          <w:sz w:val="24"/>
          <w:szCs w:val="24"/>
        </w:rPr>
        <w:t xml:space="preserve">. </w:t>
      </w:r>
      <w:r w:rsidR="00804567" w:rsidRPr="00804567">
        <w:rPr>
          <w:rFonts w:ascii="Times New Roman" w:hAnsi="Times New Roman"/>
          <w:sz w:val="24"/>
          <w:szCs w:val="24"/>
        </w:rPr>
        <w:t>Уплата неустоек (пени) производится только на основании письменного требования сторон и не освобождает виновную сторону от исполнения обязательств по договору, а также возмещения убытков, причинённых неисполнением или ненадлежащим исполнением виновной стороной обязательств.</w:t>
      </w:r>
    </w:p>
    <w:p w14:paraId="2540D602" w14:textId="77777777" w:rsidR="00725CBC" w:rsidRDefault="00725CBC">
      <w:pPr>
        <w:pStyle w:val="212"/>
        <w:spacing w:before="0" w:after="0" w:line="240" w:lineRule="auto"/>
        <w:jc w:val="center"/>
        <w:rPr>
          <w:rFonts w:ascii="Times New Roman" w:hAnsi="Times New Roman" w:cs="Times New Roman"/>
        </w:rPr>
      </w:pPr>
    </w:p>
    <w:p w14:paraId="435EDD86" w14:textId="77777777" w:rsidR="0085280C" w:rsidRDefault="009269A7" w:rsidP="0025328F">
      <w:pPr>
        <w:pStyle w:val="212"/>
        <w:numPr>
          <w:ilvl w:val="0"/>
          <w:numId w:val="13"/>
        </w:numPr>
        <w:spacing w:before="0" w:after="0" w:line="240" w:lineRule="auto"/>
        <w:jc w:val="center"/>
        <w:rPr>
          <w:rFonts w:ascii="Times New Roman" w:hAnsi="Times New Roman" w:cs="Times New Roman"/>
        </w:rPr>
      </w:pPr>
      <w:r>
        <w:rPr>
          <w:rFonts w:ascii="Times New Roman" w:hAnsi="Times New Roman" w:cs="Times New Roman"/>
        </w:rPr>
        <w:t>Изменение и расторжение договора</w:t>
      </w:r>
    </w:p>
    <w:p w14:paraId="29652C82" w14:textId="77777777" w:rsidR="0085280C" w:rsidRDefault="009269A7">
      <w:pPr>
        <w:ind w:firstLine="709"/>
        <w:jc w:val="both"/>
        <w:rPr>
          <w:rFonts w:ascii="Times New Roman" w:hAnsi="Times New Roman"/>
          <w:color w:val="000000"/>
          <w:sz w:val="24"/>
          <w:szCs w:val="24"/>
        </w:rPr>
      </w:pPr>
      <w:r>
        <w:rPr>
          <w:rFonts w:ascii="Times New Roman" w:hAnsi="Times New Roman"/>
          <w:color w:val="000000"/>
          <w:sz w:val="24"/>
          <w:szCs w:val="24"/>
        </w:rPr>
        <w:t xml:space="preserve">6.1. Договор может быть изменен или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 и условиями договора. </w:t>
      </w:r>
    </w:p>
    <w:p w14:paraId="29692E00" w14:textId="77777777" w:rsidR="0071558C" w:rsidRPr="008E574B" w:rsidRDefault="009269A7" w:rsidP="0071558C">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lastRenderedPageBreak/>
        <w:t>6.2.</w:t>
      </w:r>
      <w:r w:rsidR="0071558C">
        <w:rPr>
          <w:rFonts w:ascii="Times New Roman" w:hAnsi="Times New Roman"/>
          <w:color w:val="000000"/>
          <w:sz w:val="24"/>
          <w:szCs w:val="24"/>
        </w:rPr>
        <w:t xml:space="preserve"> </w:t>
      </w:r>
      <w:r w:rsidR="0071558C" w:rsidRPr="00905564">
        <w:rPr>
          <w:rFonts w:ascii="Times New Roman" w:hAnsi="Times New Roman"/>
          <w:color w:val="000000"/>
          <w:sz w:val="24"/>
          <w:szCs w:val="24"/>
        </w:rPr>
        <w:t>Исполнитель вправе расторгнуть договор в одностороннем внесудебном порядке</w:t>
      </w:r>
      <w:r w:rsidR="00760781">
        <w:rPr>
          <w:rFonts w:ascii="Times New Roman" w:hAnsi="Times New Roman"/>
          <w:color w:val="000000"/>
          <w:sz w:val="24"/>
          <w:szCs w:val="24"/>
        </w:rPr>
        <w:t xml:space="preserve"> в</w:t>
      </w:r>
      <w:r w:rsidR="0071558C" w:rsidRPr="008E574B">
        <w:rPr>
          <w:rFonts w:ascii="Times New Roman" w:hAnsi="Times New Roman"/>
          <w:color w:val="000000"/>
          <w:sz w:val="24"/>
          <w:szCs w:val="24"/>
        </w:rPr>
        <w:t xml:space="preserve"> случае неисполнения </w:t>
      </w:r>
      <w:r w:rsidR="0071558C">
        <w:rPr>
          <w:rFonts w:ascii="Times New Roman" w:hAnsi="Times New Roman"/>
          <w:color w:val="000000"/>
          <w:sz w:val="24"/>
          <w:szCs w:val="24"/>
        </w:rPr>
        <w:t>Заказчиком</w:t>
      </w:r>
      <w:r w:rsidR="0071558C" w:rsidRPr="008E574B">
        <w:rPr>
          <w:rFonts w:ascii="Times New Roman" w:hAnsi="Times New Roman"/>
          <w:color w:val="000000"/>
          <w:sz w:val="24"/>
          <w:szCs w:val="24"/>
        </w:rPr>
        <w:t xml:space="preserve"> </w:t>
      </w:r>
      <w:r w:rsidR="00CF189B">
        <w:rPr>
          <w:rFonts w:ascii="Times New Roman" w:hAnsi="Times New Roman"/>
          <w:color w:val="000000"/>
          <w:sz w:val="24"/>
          <w:szCs w:val="24"/>
        </w:rPr>
        <w:t xml:space="preserve">и Получателем поддержки </w:t>
      </w:r>
      <w:r w:rsidR="0071558C" w:rsidRPr="008E574B">
        <w:rPr>
          <w:rFonts w:ascii="Times New Roman" w:hAnsi="Times New Roman"/>
          <w:color w:val="000000"/>
          <w:sz w:val="24"/>
          <w:szCs w:val="24"/>
        </w:rPr>
        <w:t>встречных обязательств по представлению Исполнителю необходимой информации и/или исходных материалов для оказания услуг.</w:t>
      </w:r>
      <w:r w:rsidR="0071558C" w:rsidRPr="008E574B">
        <w:rPr>
          <w:rFonts w:ascii="Times New Roman" w:hAnsi="Times New Roman"/>
          <w:sz w:val="24"/>
          <w:szCs w:val="24"/>
        </w:rPr>
        <w:t xml:space="preserve"> </w:t>
      </w:r>
    </w:p>
    <w:p w14:paraId="4316875F" w14:textId="77777777" w:rsidR="0085280C" w:rsidRPr="00760781" w:rsidRDefault="0071558C">
      <w:pPr>
        <w:ind w:firstLine="709"/>
        <w:jc w:val="both"/>
        <w:rPr>
          <w:rFonts w:ascii="Times New Roman" w:hAnsi="Times New Roman"/>
          <w:color w:val="000000"/>
          <w:sz w:val="24"/>
          <w:szCs w:val="24"/>
        </w:rPr>
      </w:pPr>
      <w:r>
        <w:rPr>
          <w:rFonts w:ascii="Times New Roman" w:hAnsi="Times New Roman"/>
          <w:color w:val="000000"/>
          <w:sz w:val="24"/>
          <w:szCs w:val="24"/>
        </w:rPr>
        <w:t xml:space="preserve">6.3. </w:t>
      </w:r>
      <w:r w:rsidR="009269A7">
        <w:rPr>
          <w:rFonts w:ascii="Times New Roman" w:hAnsi="Times New Roman"/>
          <w:color w:val="000000"/>
          <w:sz w:val="24"/>
          <w:szCs w:val="24"/>
        </w:rPr>
        <w:t xml:space="preserve">Заказчик вправе расторгнуть настоящий договор в одностороннем внесудебном порядке в следующих случаях: </w:t>
      </w:r>
    </w:p>
    <w:p w14:paraId="52542B64" w14:textId="77777777" w:rsidR="0085280C" w:rsidRDefault="009269A7">
      <w:pPr>
        <w:ind w:firstLine="709"/>
        <w:jc w:val="both"/>
        <w:rPr>
          <w:rFonts w:ascii="Times New Roman" w:hAnsi="Times New Roman"/>
          <w:color w:val="000000"/>
          <w:sz w:val="24"/>
          <w:szCs w:val="24"/>
        </w:rPr>
      </w:pPr>
      <w:r>
        <w:rPr>
          <w:rFonts w:ascii="Times New Roman" w:hAnsi="Times New Roman"/>
          <w:sz w:val="24"/>
          <w:szCs w:val="24"/>
        </w:rPr>
        <w:t>6.</w:t>
      </w:r>
      <w:r w:rsidR="00CF189B">
        <w:rPr>
          <w:rFonts w:ascii="Times New Roman" w:hAnsi="Times New Roman"/>
          <w:sz w:val="24"/>
          <w:szCs w:val="24"/>
        </w:rPr>
        <w:t>3</w:t>
      </w:r>
      <w:r>
        <w:rPr>
          <w:rFonts w:ascii="Times New Roman" w:hAnsi="Times New Roman"/>
          <w:sz w:val="24"/>
          <w:szCs w:val="24"/>
        </w:rPr>
        <w:t xml:space="preserve">.1. </w:t>
      </w:r>
      <w:r>
        <w:rPr>
          <w:rFonts w:ascii="Times New Roman" w:hAnsi="Times New Roman"/>
          <w:color w:val="000000"/>
          <w:sz w:val="24"/>
          <w:szCs w:val="24"/>
        </w:rPr>
        <w:t xml:space="preserve">Нарушение Исполнителем и/или привлеченными Исполнителем третьими лицами сроков оказания услуг (промежуточных сроков оказания услуг), в том числе сроков предоставления Заказчику отчетной документации, установленной договором и/или техническим заданием; </w:t>
      </w:r>
    </w:p>
    <w:p w14:paraId="02117A0B" w14:textId="77777777" w:rsidR="0085280C" w:rsidRDefault="009269A7">
      <w:pPr>
        <w:ind w:firstLine="709"/>
        <w:jc w:val="both"/>
        <w:rPr>
          <w:rFonts w:ascii="Times New Roman" w:hAnsi="Times New Roman"/>
          <w:color w:val="000000"/>
          <w:sz w:val="24"/>
          <w:szCs w:val="24"/>
        </w:rPr>
      </w:pPr>
      <w:r>
        <w:rPr>
          <w:rFonts w:ascii="Times New Roman" w:hAnsi="Times New Roman"/>
          <w:sz w:val="24"/>
          <w:szCs w:val="24"/>
        </w:rPr>
        <w:t>6.</w:t>
      </w:r>
      <w:r w:rsidR="00CF189B">
        <w:rPr>
          <w:rFonts w:ascii="Times New Roman" w:hAnsi="Times New Roman"/>
          <w:sz w:val="24"/>
          <w:szCs w:val="24"/>
        </w:rPr>
        <w:t>3</w:t>
      </w:r>
      <w:r>
        <w:rPr>
          <w:rFonts w:ascii="Times New Roman" w:hAnsi="Times New Roman"/>
          <w:sz w:val="24"/>
          <w:szCs w:val="24"/>
        </w:rPr>
        <w:t xml:space="preserve">.2. </w:t>
      </w:r>
      <w:r>
        <w:rPr>
          <w:rFonts w:ascii="Times New Roman" w:hAnsi="Times New Roman"/>
          <w:color w:val="000000"/>
          <w:sz w:val="24"/>
          <w:szCs w:val="24"/>
        </w:rPr>
        <w:t xml:space="preserve">Несоблюдение Исполнителем 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 </w:t>
      </w:r>
    </w:p>
    <w:p w14:paraId="73839BE2" w14:textId="77777777" w:rsidR="0085280C" w:rsidRDefault="009269A7">
      <w:pPr>
        <w:ind w:firstLine="709"/>
        <w:jc w:val="both"/>
        <w:rPr>
          <w:rFonts w:ascii="Times New Roman" w:hAnsi="Times New Roman"/>
          <w:color w:val="000000"/>
          <w:sz w:val="24"/>
          <w:szCs w:val="24"/>
        </w:rPr>
      </w:pPr>
      <w:r>
        <w:rPr>
          <w:rFonts w:ascii="Times New Roman" w:hAnsi="Times New Roman"/>
          <w:sz w:val="24"/>
          <w:szCs w:val="24"/>
        </w:rPr>
        <w:t>6.</w:t>
      </w:r>
      <w:r w:rsidR="00CF189B">
        <w:rPr>
          <w:rFonts w:ascii="Times New Roman" w:hAnsi="Times New Roman"/>
          <w:sz w:val="24"/>
          <w:szCs w:val="24"/>
        </w:rPr>
        <w:t>3</w:t>
      </w:r>
      <w:r>
        <w:rPr>
          <w:rFonts w:ascii="Times New Roman" w:hAnsi="Times New Roman"/>
          <w:sz w:val="24"/>
          <w:szCs w:val="24"/>
        </w:rPr>
        <w:t xml:space="preserve">.3. </w:t>
      </w:r>
      <w:r w:rsidR="00A507C8">
        <w:rPr>
          <w:rFonts w:ascii="Times New Roman" w:hAnsi="Times New Roman"/>
          <w:sz w:val="24"/>
          <w:szCs w:val="24"/>
        </w:rPr>
        <w:t>П</w:t>
      </w:r>
      <w:r>
        <w:rPr>
          <w:rFonts w:ascii="Times New Roman" w:hAnsi="Times New Roman"/>
          <w:color w:val="000000"/>
          <w:sz w:val="24"/>
          <w:szCs w:val="24"/>
        </w:rPr>
        <w:t xml:space="preserve">редоставление Исполнителем Заказчику </w:t>
      </w:r>
      <w:r w:rsidR="00A507C8">
        <w:rPr>
          <w:rFonts w:ascii="Times New Roman" w:hAnsi="Times New Roman"/>
          <w:color w:val="000000"/>
          <w:sz w:val="24"/>
          <w:szCs w:val="24"/>
        </w:rPr>
        <w:t>недостоверных документов и</w:t>
      </w:r>
      <w:r>
        <w:rPr>
          <w:rFonts w:ascii="Times New Roman" w:hAnsi="Times New Roman"/>
          <w:color w:val="000000"/>
          <w:sz w:val="24"/>
          <w:szCs w:val="24"/>
        </w:rPr>
        <w:t xml:space="preserve"> сведений, указанных в представленных Исполнителем отчетных документах</w:t>
      </w:r>
      <w:r w:rsidR="0071558C">
        <w:rPr>
          <w:rFonts w:ascii="Times New Roman" w:hAnsi="Times New Roman"/>
          <w:color w:val="000000"/>
          <w:sz w:val="24"/>
          <w:szCs w:val="24"/>
        </w:rPr>
        <w:t>;</w:t>
      </w:r>
    </w:p>
    <w:p w14:paraId="1B002D89" w14:textId="77777777" w:rsidR="0085280C" w:rsidRDefault="009269A7">
      <w:pPr>
        <w:ind w:firstLine="709"/>
        <w:jc w:val="both"/>
        <w:rPr>
          <w:rFonts w:ascii="Times New Roman" w:hAnsi="Times New Roman"/>
          <w:color w:val="000000"/>
          <w:sz w:val="24"/>
          <w:szCs w:val="24"/>
        </w:rPr>
      </w:pPr>
      <w:r>
        <w:rPr>
          <w:rFonts w:ascii="Times New Roman" w:hAnsi="Times New Roman"/>
          <w:color w:val="000000"/>
          <w:sz w:val="24"/>
          <w:szCs w:val="24"/>
        </w:rPr>
        <w:t>6.</w:t>
      </w:r>
      <w:r w:rsidR="00CF189B">
        <w:rPr>
          <w:rFonts w:ascii="Times New Roman" w:hAnsi="Times New Roman"/>
          <w:color w:val="000000"/>
          <w:sz w:val="24"/>
          <w:szCs w:val="24"/>
        </w:rPr>
        <w:t>3</w:t>
      </w:r>
      <w:r w:rsidR="0071558C">
        <w:rPr>
          <w:rFonts w:ascii="Times New Roman" w:hAnsi="Times New Roman"/>
          <w:color w:val="000000"/>
          <w:sz w:val="24"/>
          <w:szCs w:val="24"/>
        </w:rPr>
        <w:t>.4.</w:t>
      </w:r>
      <w:r>
        <w:rPr>
          <w:rFonts w:ascii="Times New Roman" w:hAnsi="Times New Roman"/>
          <w:color w:val="000000"/>
          <w:sz w:val="24"/>
          <w:szCs w:val="24"/>
        </w:rPr>
        <w:t xml:space="preserve"> </w:t>
      </w:r>
      <w:r w:rsidR="0071558C">
        <w:rPr>
          <w:rFonts w:ascii="Times New Roman" w:hAnsi="Times New Roman"/>
          <w:color w:val="000000"/>
          <w:sz w:val="24"/>
          <w:szCs w:val="24"/>
        </w:rPr>
        <w:t>Е</w:t>
      </w:r>
      <w:r>
        <w:rPr>
          <w:rFonts w:ascii="Times New Roman" w:hAnsi="Times New Roman"/>
          <w:color w:val="000000"/>
          <w:sz w:val="24"/>
          <w:szCs w:val="24"/>
        </w:rPr>
        <w:t>сли в ходе исполнения договора установлено, что Исполнитель не соответству</w:t>
      </w:r>
      <w:r w:rsidR="00A507C8">
        <w:rPr>
          <w:rFonts w:ascii="Times New Roman" w:hAnsi="Times New Roman"/>
          <w:color w:val="000000"/>
          <w:sz w:val="24"/>
          <w:szCs w:val="24"/>
        </w:rPr>
        <w:t>е</w:t>
      </w:r>
      <w:r>
        <w:rPr>
          <w:rFonts w:ascii="Times New Roman" w:hAnsi="Times New Roman"/>
          <w:color w:val="000000"/>
          <w:sz w:val="24"/>
          <w:szCs w:val="24"/>
        </w:rPr>
        <w:t>т установленным документацией о закупке требованиям к участникам конкурса и/или представил недостоверную информацию в заявке на участие в конкурсе и/или в составе документов, приложенных к заявке на участие в конкурсе, что позволило ему стать победителем конкурса.</w:t>
      </w:r>
    </w:p>
    <w:p w14:paraId="70DF91B2" w14:textId="77777777" w:rsidR="0085280C" w:rsidRDefault="009269A7">
      <w:pPr>
        <w:ind w:firstLine="709"/>
        <w:jc w:val="both"/>
        <w:rPr>
          <w:rFonts w:ascii="Times New Roman" w:hAnsi="Times New Roman"/>
          <w:color w:val="000000"/>
          <w:sz w:val="24"/>
          <w:szCs w:val="24"/>
        </w:rPr>
      </w:pPr>
      <w:r>
        <w:rPr>
          <w:rFonts w:ascii="Times New Roman" w:hAnsi="Times New Roman"/>
          <w:sz w:val="24"/>
          <w:szCs w:val="24"/>
        </w:rPr>
        <w:t xml:space="preserve">6.4. При расторжении договора в одностороннем внесудебном порядке со стороны Заказчика, Заказчик направляет Исполнителю уведомление о расторжении договора по почте заказным письмом с уведомлением о вручении по адресу Заказчика, указанному в договоре,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Договор будет считаться расторгнутым с момента доставки соответствующего уведомления Исполнителю либо если уведомление Исполнителем не получено, по причинам независящим от Заказчика, договор будет считаться расторгнутым по истечении 10 (десяти) </w:t>
      </w:r>
      <w:r w:rsidR="00FC7769">
        <w:rPr>
          <w:rFonts w:ascii="Times New Roman" w:hAnsi="Times New Roman"/>
          <w:sz w:val="24"/>
          <w:szCs w:val="24"/>
        </w:rPr>
        <w:t xml:space="preserve">рабочих </w:t>
      </w:r>
      <w:r>
        <w:rPr>
          <w:rFonts w:ascii="Times New Roman" w:hAnsi="Times New Roman"/>
          <w:sz w:val="24"/>
          <w:szCs w:val="24"/>
        </w:rPr>
        <w:t xml:space="preserve">дней с момента направления Заказчиком уведомления о расторжении договора, если иные сроки не установлены в уведомлении. </w:t>
      </w:r>
    </w:p>
    <w:p w14:paraId="4BE54AF5" w14:textId="77777777" w:rsidR="0085280C" w:rsidRDefault="00CF189B" w:rsidP="00CF189B">
      <w:pPr>
        <w:pStyle w:val="aff2"/>
        <w:tabs>
          <w:tab w:val="left" w:pos="1276"/>
        </w:tabs>
        <w:spacing w:after="0"/>
        <w:ind w:right="40" w:firstLine="709"/>
        <w:jc w:val="both"/>
        <w:rPr>
          <w:rFonts w:ascii="Times New Roman" w:hAnsi="Times New Roman"/>
          <w:color w:val="000000"/>
          <w:sz w:val="24"/>
          <w:szCs w:val="24"/>
        </w:rPr>
      </w:pPr>
      <w:r>
        <w:rPr>
          <w:rFonts w:ascii="Times New Roman" w:hAnsi="Times New Roman"/>
          <w:color w:val="000000"/>
          <w:sz w:val="24"/>
          <w:szCs w:val="24"/>
        </w:rPr>
        <w:t>6.5. В случае расторжения договора в одностороннем порядке Заказчик оплачивает услуги, фактически оказанные Исполнителем до такого отказа.</w:t>
      </w:r>
    </w:p>
    <w:p w14:paraId="3679650F" w14:textId="77777777" w:rsidR="00CF189B" w:rsidRDefault="00CF189B" w:rsidP="00CF189B">
      <w:pPr>
        <w:pStyle w:val="aff2"/>
        <w:tabs>
          <w:tab w:val="left" w:pos="1276"/>
        </w:tabs>
        <w:spacing w:after="0"/>
        <w:ind w:right="40" w:firstLine="709"/>
        <w:jc w:val="both"/>
      </w:pPr>
    </w:p>
    <w:p w14:paraId="6A26B1EF" w14:textId="77777777" w:rsidR="0085280C" w:rsidRDefault="009269A7" w:rsidP="0025328F">
      <w:pPr>
        <w:pStyle w:val="212"/>
        <w:numPr>
          <w:ilvl w:val="0"/>
          <w:numId w:val="13"/>
        </w:numPr>
        <w:spacing w:before="0" w:after="0" w:line="240" w:lineRule="auto"/>
        <w:jc w:val="center"/>
        <w:rPr>
          <w:rFonts w:ascii="Times New Roman" w:hAnsi="Times New Roman" w:cs="Times New Roman"/>
        </w:rPr>
      </w:pPr>
      <w:bookmarkStart w:id="4" w:name="bookmark11"/>
      <w:r>
        <w:rPr>
          <w:rFonts w:ascii="Times New Roman" w:hAnsi="Times New Roman" w:cs="Times New Roman"/>
        </w:rPr>
        <w:t>Порядок разрешения споров</w:t>
      </w:r>
      <w:bookmarkEnd w:id="4"/>
    </w:p>
    <w:p w14:paraId="69851495" w14:textId="77777777" w:rsidR="0085280C" w:rsidRDefault="009269A7">
      <w:pPr>
        <w:pStyle w:val="aff2"/>
        <w:tabs>
          <w:tab w:val="left" w:pos="1276"/>
        </w:tabs>
        <w:spacing w:after="0"/>
        <w:ind w:right="40" w:firstLine="709"/>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Разногласия и споры, которые могут возникнуть по вопросам заключения, исполнения, изменения, расторжения договора будут разрешаться Сторонами путём переговоров.</w:t>
      </w:r>
    </w:p>
    <w:p w14:paraId="31739483" w14:textId="77777777" w:rsidR="0085280C" w:rsidRDefault="009269A7">
      <w:pPr>
        <w:pStyle w:val="aff2"/>
        <w:tabs>
          <w:tab w:val="left" w:pos="709"/>
          <w:tab w:val="left" w:pos="1276"/>
        </w:tabs>
        <w:spacing w:after="0"/>
        <w:ind w:right="40" w:firstLine="709"/>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В случае недостижения соглашения в ходе переговоров заинтересованная Сторона направляет претензию другой стороне в письменной форме. </w:t>
      </w:r>
      <w:r>
        <w:rPr>
          <w:rFonts w:ascii="Times New Roman" w:eastAsiaTheme="minorHAnsi" w:hAnsi="Times New Roman"/>
          <w:sz w:val="24"/>
          <w:szCs w:val="24"/>
        </w:rPr>
        <w:t>Претензия направляется с использованием средств связи, обеспечивающих фиксирование ее отправления (заказной почтой, электронной почтой) либо может быть вручена другой Стороне под расписку</w:t>
      </w:r>
      <w:r>
        <w:rPr>
          <w:rFonts w:ascii="Times New Roman" w:hAnsi="Times New Roman"/>
          <w:sz w:val="24"/>
          <w:szCs w:val="24"/>
        </w:rPr>
        <w:t xml:space="preserve">. </w:t>
      </w:r>
    </w:p>
    <w:p w14:paraId="3A152D26" w14:textId="77777777" w:rsidR="0085280C" w:rsidRDefault="009269A7">
      <w:pPr>
        <w:tabs>
          <w:tab w:val="left" w:pos="1276"/>
        </w:tabs>
        <w:ind w:firstLine="709"/>
        <w:jc w:val="both"/>
        <w:rPr>
          <w:rFonts w:ascii="Times New Roman" w:hAnsi="Times New Roman"/>
          <w:sz w:val="24"/>
          <w:szCs w:val="24"/>
        </w:rPr>
      </w:pPr>
      <w:r>
        <w:rPr>
          <w:rFonts w:ascii="Times New Roman" w:hAnsi="Times New Roman"/>
          <w:sz w:val="24"/>
          <w:szCs w:val="24"/>
          <w:lang w:eastAsia="ru-RU"/>
        </w:rPr>
        <w:t xml:space="preserve">7.3. </w:t>
      </w:r>
      <w:r>
        <w:rPr>
          <w:rFonts w:ascii="Times New Roman" w:hAnsi="Times New Roman"/>
          <w:sz w:val="24"/>
          <w:szCs w:val="24"/>
          <w:lang w:eastAsia="ru-RU"/>
        </w:rPr>
        <w:tab/>
        <w:t>Сторона, которой направлена претензия, обязана рассмотреть полученную претензию и уведомить о результатах ее рассмотрения заинтересованную Сторону в письменной форме в течение 10 (десяти) рабочих дней со дня получения претензии.</w:t>
      </w:r>
    </w:p>
    <w:p w14:paraId="5971D030" w14:textId="77777777" w:rsidR="0085280C" w:rsidRDefault="009269A7">
      <w:pPr>
        <w:tabs>
          <w:tab w:val="left" w:pos="1276"/>
        </w:tabs>
        <w:ind w:firstLine="709"/>
        <w:jc w:val="both"/>
        <w:rPr>
          <w:rFonts w:ascii="Times New Roman" w:hAnsi="Times New Roman"/>
          <w:sz w:val="24"/>
          <w:szCs w:val="24"/>
        </w:rPr>
      </w:pPr>
      <w:r>
        <w:rPr>
          <w:rFonts w:ascii="Times New Roman" w:hAnsi="Times New Roman"/>
          <w:sz w:val="24"/>
          <w:szCs w:val="24"/>
        </w:rPr>
        <w:t xml:space="preserve">7.4. </w:t>
      </w:r>
      <w:r>
        <w:rPr>
          <w:rFonts w:ascii="Times New Roman" w:hAnsi="Times New Roman"/>
          <w:sz w:val="24"/>
          <w:szCs w:val="24"/>
        </w:rPr>
        <w:tab/>
      </w:r>
      <w:r>
        <w:rPr>
          <w:rFonts w:ascii="Times New Roman" w:hAnsi="Times New Roman"/>
          <w:sz w:val="24"/>
          <w:szCs w:val="24"/>
          <w:lang w:eastAsia="ru-RU"/>
        </w:rPr>
        <w:t>В случае неурегулирования разногласий в претензионном порядке, а также в случае неполучения ответа на претензию в течение срока, указанного в п. 7.3 договора, спор передается на рассмотрение в Арбитражный суд Кировской области.</w:t>
      </w:r>
    </w:p>
    <w:p w14:paraId="7E4CA2EA" w14:textId="77777777" w:rsidR="0085280C" w:rsidRDefault="0085280C">
      <w:pPr>
        <w:pStyle w:val="aff2"/>
        <w:spacing w:after="0"/>
        <w:ind w:right="40"/>
        <w:rPr>
          <w:szCs w:val="24"/>
        </w:rPr>
      </w:pPr>
    </w:p>
    <w:p w14:paraId="5D12F746" w14:textId="77777777" w:rsidR="0085280C" w:rsidRDefault="009269A7" w:rsidP="0025328F">
      <w:pPr>
        <w:pStyle w:val="212"/>
        <w:numPr>
          <w:ilvl w:val="0"/>
          <w:numId w:val="13"/>
        </w:numPr>
        <w:spacing w:before="0" w:after="0" w:line="240" w:lineRule="auto"/>
        <w:jc w:val="center"/>
        <w:rPr>
          <w:rFonts w:ascii="Times New Roman" w:hAnsi="Times New Roman" w:cs="Times New Roman"/>
        </w:rPr>
      </w:pPr>
      <w:bookmarkStart w:id="5" w:name="bookmark12"/>
      <w:r>
        <w:rPr>
          <w:rFonts w:ascii="Times New Roman" w:hAnsi="Times New Roman" w:cs="Times New Roman"/>
        </w:rPr>
        <w:lastRenderedPageBreak/>
        <w:t>Заключительные положения</w:t>
      </w:r>
      <w:bookmarkEnd w:id="5"/>
    </w:p>
    <w:p w14:paraId="3BA51378" w14:textId="77777777" w:rsidR="0085280C" w:rsidRDefault="009269A7">
      <w:pPr>
        <w:pStyle w:val="412"/>
        <w:tabs>
          <w:tab w:val="left" w:pos="1276"/>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Договор вступает в силу с момента подписания его Сторонами.</w:t>
      </w:r>
    </w:p>
    <w:p w14:paraId="46E8B0AB" w14:textId="77777777" w:rsidR="0085280C" w:rsidRDefault="009269A7">
      <w:pPr>
        <w:pStyle w:val="412"/>
        <w:tabs>
          <w:tab w:val="left" w:pos="1276"/>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 xml:space="preserve">Договор действует до полного выполнения Сторонами своих обязательств по договору.  </w:t>
      </w:r>
    </w:p>
    <w:p w14:paraId="67CE744C" w14:textId="77777777" w:rsidR="0085280C" w:rsidRDefault="009269A7">
      <w:pPr>
        <w:pStyle w:val="aff2"/>
        <w:tabs>
          <w:tab w:val="left" w:pos="1276"/>
        </w:tabs>
        <w:spacing w:after="0"/>
        <w:ind w:right="40" w:firstLine="709"/>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договору составляют его неотъемлемую часть.</w:t>
      </w:r>
    </w:p>
    <w:p w14:paraId="76508230" w14:textId="77777777" w:rsidR="0085280C" w:rsidRDefault="009269A7">
      <w:pPr>
        <w:pStyle w:val="aff2"/>
        <w:tabs>
          <w:tab w:val="left" w:pos="709"/>
          <w:tab w:val="left" w:pos="1276"/>
        </w:tabs>
        <w:spacing w:after="0"/>
        <w:ind w:right="40" w:firstLine="709"/>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t xml:space="preserve">Договор, дополнительные соглашения и/или приложения к нему, акты, счета, письма, претензии и любые другие, относящиеся к нему документы, могут быть подписаны Сторонами и переданы посредством направления </w:t>
      </w:r>
      <w:r>
        <w:rPr>
          <w:rFonts w:ascii="Times New Roman" w:eastAsiaTheme="minorHAnsi" w:hAnsi="Times New Roman"/>
          <w:sz w:val="24"/>
          <w:szCs w:val="24"/>
        </w:rPr>
        <w:t xml:space="preserve">в виде сканированных копий </w:t>
      </w:r>
      <w:r>
        <w:rPr>
          <w:rFonts w:ascii="Times New Roman" w:hAnsi="Times New Roman"/>
          <w:sz w:val="24"/>
          <w:szCs w:val="24"/>
        </w:rPr>
        <w:t xml:space="preserve">по электронной почте, позволяющей достоверно установить, что документ исходит от Стороны по договору. Переданные с использованием таких средств связи документы имеют юридическую силу до получения соответствующей Стороной оригинальных экземпляров. </w:t>
      </w:r>
    </w:p>
    <w:p w14:paraId="099F71F0" w14:textId="77777777" w:rsidR="0085280C" w:rsidRDefault="009269A7">
      <w:pPr>
        <w:pStyle w:val="aff2"/>
        <w:tabs>
          <w:tab w:val="left" w:pos="709"/>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 xml:space="preserve">Стороны обязуются направлять друг другу оригиналы подлинных экземпляров договора, дополнительные соглашения и/или приложения к нему, акты, счета в пятидневный срок с даты их подписания по почте заказным письмом с уведомлением или доставлять нарочным. </w:t>
      </w:r>
    </w:p>
    <w:p w14:paraId="44E2B976" w14:textId="77777777" w:rsidR="0085280C" w:rsidRDefault="009269A7" w:rsidP="00290852">
      <w:pPr>
        <w:tabs>
          <w:tab w:val="left" w:pos="2630"/>
        </w:tabs>
        <w:ind w:firstLine="709"/>
        <w:jc w:val="both"/>
        <w:rPr>
          <w:rFonts w:ascii="Times New Roman" w:hAnsi="Times New Roman"/>
          <w:sz w:val="24"/>
          <w:szCs w:val="24"/>
        </w:rPr>
      </w:pPr>
      <w:r>
        <w:rPr>
          <w:rFonts w:ascii="Times New Roman" w:hAnsi="Times New Roman"/>
          <w:sz w:val="24"/>
          <w:szCs w:val="24"/>
        </w:rPr>
        <w:t>8.5.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14:paraId="48F1C353" w14:textId="77777777" w:rsidR="0085280C" w:rsidRDefault="009269A7">
      <w:pPr>
        <w:pStyle w:val="aff2"/>
        <w:tabs>
          <w:tab w:val="left" w:pos="1276"/>
        </w:tabs>
        <w:spacing w:after="0"/>
        <w:ind w:right="40" w:firstLine="709"/>
        <w:jc w:val="both"/>
        <w:rPr>
          <w:rFonts w:ascii="Times New Roman" w:hAnsi="Times New Roman"/>
          <w:sz w:val="24"/>
          <w:szCs w:val="24"/>
        </w:rPr>
      </w:pPr>
      <w:r>
        <w:rPr>
          <w:rFonts w:ascii="Times New Roman" w:hAnsi="Times New Roman"/>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7DDF30B9" w14:textId="77777777" w:rsidR="0085280C"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hAnsi="Times New Roman"/>
          <w:sz w:val="24"/>
          <w:szCs w:val="24"/>
        </w:rPr>
        <w:t xml:space="preserve">8.6. </w:t>
      </w:r>
      <w:r>
        <w:rPr>
          <w:rFonts w:ascii="Times New Roman" w:eastAsiaTheme="minorHAnsi" w:hAnsi="Times New Roman"/>
          <w:sz w:val="24"/>
          <w:szCs w:val="24"/>
        </w:rPr>
        <w:t>Документы по настоящему договору считаются полученными Стороной в следующие сроки:</w:t>
      </w:r>
    </w:p>
    <w:p w14:paraId="765D26C9" w14:textId="77777777" w:rsidR="0085280C"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 в день вручения корреспонденции путем направления нарочно или почтовым отправлением;</w:t>
      </w:r>
    </w:p>
    <w:p w14:paraId="6EA5D757" w14:textId="77777777" w:rsidR="0085280C"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 на седьмой день со дня отправки почтового отправления по почтовому адресу, в случае отказа от получения корреспонденции или неполучения корреспонденции по иным причинам;</w:t>
      </w:r>
    </w:p>
    <w:p w14:paraId="6B431B37" w14:textId="77777777" w:rsidR="0085280C"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 на следующий день со дня отправки электронного сообщения на указанную электронную почту (e-mail):</w:t>
      </w:r>
    </w:p>
    <w:p w14:paraId="0877FB81" w14:textId="77777777" w:rsidR="0085280C"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адрес электронной почты Заказчика: mail@kfpp.ru, cpp@kfpp.ru;</w:t>
      </w:r>
    </w:p>
    <w:p w14:paraId="7DF83457" w14:textId="77777777" w:rsidR="0085280C" w:rsidRPr="00EC76C4"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 xml:space="preserve">адрес электронной почты </w:t>
      </w:r>
      <w:r w:rsidRPr="00BA61E8">
        <w:rPr>
          <w:rFonts w:ascii="Times New Roman" w:eastAsiaTheme="minorHAnsi" w:hAnsi="Times New Roman"/>
          <w:sz w:val="24"/>
          <w:szCs w:val="24"/>
        </w:rPr>
        <w:t>Исполнителя:</w:t>
      </w:r>
      <w:r w:rsidR="000831C1" w:rsidRPr="00BA61E8">
        <w:rPr>
          <w:rFonts w:ascii="Times New Roman" w:eastAsiaTheme="minorHAnsi" w:hAnsi="Times New Roman"/>
          <w:sz w:val="24"/>
          <w:szCs w:val="24"/>
        </w:rPr>
        <w:t xml:space="preserve"> </w:t>
      </w:r>
      <w:r w:rsidR="00FC7769" w:rsidRPr="00BA61E8">
        <w:rPr>
          <w:rFonts w:ascii="Times New Roman" w:eastAsiaTheme="minorHAnsi" w:hAnsi="Times New Roman"/>
          <w:sz w:val="24"/>
          <w:szCs w:val="24"/>
        </w:rPr>
        <w:t>___________________</w:t>
      </w:r>
      <w:r w:rsidR="00EC76C4" w:rsidRPr="00BA61E8">
        <w:rPr>
          <w:rFonts w:ascii="Times New Roman" w:eastAsiaTheme="minorHAnsi" w:hAnsi="Times New Roman"/>
          <w:sz w:val="24"/>
          <w:szCs w:val="24"/>
        </w:rPr>
        <w:t>.</w:t>
      </w:r>
    </w:p>
    <w:p w14:paraId="35FCDB74" w14:textId="77777777" w:rsidR="0085280C" w:rsidRDefault="009269A7">
      <w:pPr>
        <w:pStyle w:val="aff2"/>
        <w:tabs>
          <w:tab w:val="left" w:pos="1276"/>
        </w:tabs>
        <w:spacing w:after="0"/>
        <w:ind w:right="40" w:firstLine="709"/>
        <w:jc w:val="both"/>
        <w:rPr>
          <w:rFonts w:ascii="Times New Roman" w:hAnsi="Times New Roman"/>
          <w:sz w:val="24"/>
          <w:szCs w:val="24"/>
        </w:rPr>
      </w:pPr>
      <w:r>
        <w:rPr>
          <w:rFonts w:ascii="Times New Roman" w:hAnsi="Times New Roman"/>
          <w:sz w:val="24"/>
          <w:szCs w:val="24"/>
        </w:rPr>
        <w:t>8.7. Во всем остальном, что не предусмотрено настоящим договором, Стороны руководствуются действующим законодательством Российской Федерации.</w:t>
      </w:r>
    </w:p>
    <w:p w14:paraId="407BAFB5" w14:textId="77777777" w:rsidR="00290852" w:rsidRPr="00F92E0C" w:rsidRDefault="009269A7" w:rsidP="00290852">
      <w:pPr>
        <w:ind w:firstLine="709"/>
        <w:jc w:val="both"/>
        <w:rPr>
          <w:rFonts w:ascii="Times New Roman" w:hAnsi="Times New Roman"/>
          <w:color w:val="000000"/>
          <w:sz w:val="24"/>
          <w:szCs w:val="24"/>
        </w:rPr>
      </w:pPr>
      <w:r>
        <w:rPr>
          <w:rFonts w:ascii="Times New Roman" w:hAnsi="Times New Roman"/>
          <w:sz w:val="24"/>
          <w:szCs w:val="24"/>
        </w:rPr>
        <w:t>8.8.</w:t>
      </w:r>
      <w:r>
        <w:rPr>
          <w:rFonts w:ascii="Times New Roman" w:hAnsi="Times New Roman"/>
          <w:sz w:val="24"/>
          <w:szCs w:val="24"/>
        </w:rPr>
        <w:tab/>
      </w:r>
      <w:r w:rsidR="00290852" w:rsidRPr="00F92E0C">
        <w:rPr>
          <w:rFonts w:ascii="Times New Roman" w:hAnsi="Times New Roman"/>
          <w:color w:val="000000"/>
          <w:sz w:val="24"/>
          <w:szCs w:val="24"/>
        </w:rPr>
        <w:t xml:space="preserve">Сторона, изменившая свой фактический и (или) юридический адрес, банковские и другие реквизиты, обязана в течение 5 (пяти) рабочих дней со дня соответствующих изменений в письменной форме уведомить об этом другие стороны с письменным указанием новых реквизитов. </w:t>
      </w:r>
    </w:p>
    <w:p w14:paraId="64107FEE" w14:textId="77777777" w:rsidR="0085280C" w:rsidRDefault="00290852">
      <w:pPr>
        <w:pStyle w:val="aff2"/>
        <w:tabs>
          <w:tab w:val="left" w:pos="1276"/>
        </w:tabs>
        <w:spacing w:after="0"/>
        <w:ind w:right="40" w:firstLine="709"/>
        <w:jc w:val="both"/>
        <w:rPr>
          <w:rFonts w:ascii="Times New Roman" w:hAnsi="Times New Roman"/>
          <w:sz w:val="24"/>
          <w:szCs w:val="24"/>
        </w:rPr>
      </w:pPr>
      <w:r>
        <w:rPr>
          <w:rFonts w:ascii="Times New Roman" w:hAnsi="Times New Roman"/>
          <w:sz w:val="24"/>
          <w:szCs w:val="24"/>
        </w:rPr>
        <w:t xml:space="preserve">8.9. </w:t>
      </w:r>
      <w:r w:rsidR="009269A7">
        <w:rPr>
          <w:rFonts w:ascii="Times New Roman" w:hAnsi="Times New Roman"/>
          <w:sz w:val="24"/>
          <w:szCs w:val="24"/>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p>
    <w:p w14:paraId="6808AABF" w14:textId="77777777" w:rsidR="0085280C" w:rsidRDefault="009269A7">
      <w:pPr>
        <w:pStyle w:val="412"/>
        <w:tabs>
          <w:tab w:val="left" w:pos="1276"/>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90852">
        <w:rPr>
          <w:rFonts w:ascii="Times New Roman" w:hAnsi="Times New Roman" w:cs="Times New Roman"/>
          <w:sz w:val="24"/>
          <w:szCs w:val="24"/>
        </w:rPr>
        <w:t>10</w:t>
      </w:r>
      <w:r>
        <w:rPr>
          <w:rFonts w:ascii="Times New Roman" w:hAnsi="Times New Roman" w:cs="Times New Roman"/>
          <w:sz w:val="24"/>
          <w:szCs w:val="24"/>
        </w:rPr>
        <w:t>. К договору прилагаются:</w:t>
      </w:r>
    </w:p>
    <w:p w14:paraId="2F8B40B2" w14:textId="77777777" w:rsidR="0085280C" w:rsidRPr="00BA61E8" w:rsidRDefault="009269A7">
      <w:pPr>
        <w:pStyle w:val="412"/>
        <w:tabs>
          <w:tab w:val="left" w:pos="1418"/>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90852" w:rsidRPr="00BA61E8">
        <w:rPr>
          <w:rFonts w:ascii="Times New Roman" w:hAnsi="Times New Roman" w:cs="Times New Roman"/>
          <w:sz w:val="24"/>
          <w:szCs w:val="24"/>
        </w:rPr>
        <w:t>10</w:t>
      </w:r>
      <w:r w:rsidRPr="00BA61E8">
        <w:rPr>
          <w:rFonts w:ascii="Times New Roman" w:hAnsi="Times New Roman" w:cs="Times New Roman"/>
          <w:sz w:val="24"/>
          <w:szCs w:val="24"/>
        </w:rPr>
        <w:t>.1. Приложение № 1 – Техническое задание;</w:t>
      </w:r>
    </w:p>
    <w:p w14:paraId="0C3DC84E" w14:textId="77777777" w:rsidR="0085280C" w:rsidRPr="00BA61E8" w:rsidRDefault="009269A7">
      <w:pPr>
        <w:pStyle w:val="412"/>
        <w:tabs>
          <w:tab w:val="left" w:pos="1418"/>
        </w:tabs>
        <w:spacing w:before="0" w:line="240" w:lineRule="auto"/>
        <w:ind w:firstLine="709"/>
        <w:jc w:val="both"/>
        <w:rPr>
          <w:rFonts w:ascii="Times New Roman" w:hAnsi="Times New Roman" w:cs="Times New Roman"/>
          <w:sz w:val="24"/>
          <w:szCs w:val="24"/>
        </w:rPr>
      </w:pPr>
      <w:r w:rsidRPr="00BA61E8">
        <w:rPr>
          <w:rFonts w:ascii="Times New Roman" w:eastAsia="Calibri" w:hAnsi="Times New Roman" w:cs="Times New Roman"/>
          <w:sz w:val="24"/>
          <w:szCs w:val="24"/>
        </w:rPr>
        <w:t>8.</w:t>
      </w:r>
      <w:r w:rsidR="00290852" w:rsidRPr="00BA61E8">
        <w:rPr>
          <w:rFonts w:ascii="Times New Roman" w:eastAsia="Calibri" w:hAnsi="Times New Roman" w:cs="Times New Roman"/>
          <w:sz w:val="24"/>
          <w:szCs w:val="24"/>
        </w:rPr>
        <w:t>10</w:t>
      </w:r>
      <w:r w:rsidR="006E31BE" w:rsidRPr="00BA61E8">
        <w:rPr>
          <w:rFonts w:ascii="Times New Roman" w:eastAsia="Calibri" w:hAnsi="Times New Roman" w:cs="Times New Roman"/>
          <w:sz w:val="24"/>
          <w:szCs w:val="24"/>
        </w:rPr>
        <w:t>.2</w:t>
      </w:r>
      <w:r w:rsidRPr="00BA61E8">
        <w:rPr>
          <w:rFonts w:ascii="Times New Roman" w:eastAsia="Calibri" w:hAnsi="Times New Roman" w:cs="Times New Roman"/>
          <w:sz w:val="24"/>
          <w:szCs w:val="24"/>
        </w:rPr>
        <w:t xml:space="preserve">. </w:t>
      </w:r>
      <w:r w:rsidRPr="00BA61E8">
        <w:rPr>
          <w:rFonts w:ascii="Times New Roman" w:hAnsi="Times New Roman" w:cs="Times New Roman"/>
          <w:sz w:val="24"/>
          <w:szCs w:val="24"/>
        </w:rPr>
        <w:t>Приложение № 2</w:t>
      </w:r>
      <w:r w:rsidR="00FC7769" w:rsidRPr="00BA61E8">
        <w:rPr>
          <w:rFonts w:ascii="Times New Roman" w:hAnsi="Times New Roman" w:cs="Times New Roman"/>
          <w:sz w:val="24"/>
          <w:szCs w:val="24"/>
        </w:rPr>
        <w:t xml:space="preserve"> </w:t>
      </w:r>
      <w:r w:rsidR="006E31BE" w:rsidRPr="00BA61E8">
        <w:rPr>
          <w:rFonts w:ascii="Times New Roman" w:hAnsi="Times New Roman" w:cs="Times New Roman"/>
          <w:sz w:val="24"/>
          <w:szCs w:val="24"/>
        </w:rPr>
        <w:t>–</w:t>
      </w:r>
      <w:r w:rsidR="00FC7769" w:rsidRPr="00BA61E8">
        <w:rPr>
          <w:rFonts w:ascii="Times New Roman" w:hAnsi="Times New Roman" w:cs="Times New Roman"/>
          <w:sz w:val="24"/>
          <w:szCs w:val="24"/>
        </w:rPr>
        <w:t xml:space="preserve"> Форма акта приемки оказанных услуг между Получателем поддержки и Исполнителем</w:t>
      </w:r>
      <w:r w:rsidRPr="00BA61E8">
        <w:rPr>
          <w:rFonts w:ascii="Times New Roman" w:hAnsi="Times New Roman" w:cs="Times New Roman"/>
          <w:sz w:val="24"/>
          <w:szCs w:val="24"/>
        </w:rPr>
        <w:t>;</w:t>
      </w:r>
    </w:p>
    <w:p w14:paraId="393A116F" w14:textId="77777777" w:rsidR="0085280C" w:rsidRPr="00BA61E8" w:rsidRDefault="009269A7">
      <w:pPr>
        <w:pStyle w:val="412"/>
        <w:tabs>
          <w:tab w:val="left" w:pos="1418"/>
        </w:tabs>
        <w:spacing w:before="0" w:line="240" w:lineRule="auto"/>
        <w:ind w:firstLine="709"/>
        <w:jc w:val="both"/>
        <w:rPr>
          <w:rFonts w:ascii="Times New Roman" w:hAnsi="Times New Roman" w:cs="Times New Roman"/>
          <w:sz w:val="24"/>
          <w:szCs w:val="24"/>
        </w:rPr>
      </w:pPr>
      <w:r w:rsidRPr="00BA61E8">
        <w:rPr>
          <w:rFonts w:ascii="Times New Roman" w:eastAsia="Calibri" w:hAnsi="Times New Roman" w:cs="Times New Roman"/>
          <w:sz w:val="24"/>
          <w:szCs w:val="24"/>
        </w:rPr>
        <w:t>8.</w:t>
      </w:r>
      <w:r w:rsidR="00290852" w:rsidRPr="00BA61E8">
        <w:rPr>
          <w:rFonts w:ascii="Times New Roman" w:eastAsia="Calibri" w:hAnsi="Times New Roman" w:cs="Times New Roman"/>
          <w:sz w:val="24"/>
          <w:szCs w:val="24"/>
        </w:rPr>
        <w:t>10</w:t>
      </w:r>
      <w:r w:rsidR="006E31BE" w:rsidRPr="00BA61E8">
        <w:rPr>
          <w:rFonts w:ascii="Times New Roman" w:eastAsia="Calibri" w:hAnsi="Times New Roman" w:cs="Times New Roman"/>
          <w:sz w:val="24"/>
          <w:szCs w:val="24"/>
        </w:rPr>
        <w:t>.3</w:t>
      </w:r>
      <w:r w:rsidRPr="00BA61E8">
        <w:rPr>
          <w:rFonts w:ascii="Times New Roman" w:eastAsia="Calibri" w:hAnsi="Times New Roman" w:cs="Times New Roman"/>
          <w:sz w:val="24"/>
          <w:szCs w:val="24"/>
        </w:rPr>
        <w:t xml:space="preserve">. </w:t>
      </w:r>
      <w:r w:rsidRPr="00BA61E8">
        <w:rPr>
          <w:rFonts w:ascii="Times New Roman" w:hAnsi="Times New Roman" w:cs="Times New Roman"/>
          <w:sz w:val="24"/>
          <w:szCs w:val="24"/>
        </w:rPr>
        <w:t>Приложение № 3 –</w:t>
      </w:r>
      <w:r w:rsidR="00FC7769" w:rsidRPr="00BA61E8">
        <w:rPr>
          <w:rFonts w:ascii="Times New Roman" w:hAnsi="Times New Roman" w:cs="Times New Roman"/>
          <w:sz w:val="24"/>
          <w:szCs w:val="24"/>
        </w:rPr>
        <w:t xml:space="preserve"> Форма акта сдачи-приёмки оказанных услуг между Заказчиком и Исполнителем</w:t>
      </w:r>
      <w:r w:rsidRPr="00BA61E8">
        <w:rPr>
          <w:rFonts w:ascii="Times New Roman" w:hAnsi="Times New Roman" w:cs="Times New Roman"/>
          <w:sz w:val="24"/>
          <w:szCs w:val="24"/>
        </w:rPr>
        <w:t>;</w:t>
      </w:r>
    </w:p>
    <w:p w14:paraId="03BB928A" w14:textId="77777777" w:rsidR="0085280C" w:rsidRDefault="009269A7">
      <w:pPr>
        <w:pStyle w:val="412"/>
        <w:tabs>
          <w:tab w:val="left" w:pos="1276"/>
        </w:tabs>
        <w:spacing w:before="0" w:line="240" w:lineRule="auto"/>
        <w:ind w:firstLine="709"/>
        <w:jc w:val="both"/>
        <w:rPr>
          <w:rFonts w:ascii="Times New Roman" w:hAnsi="Times New Roman" w:cs="Times New Roman"/>
          <w:sz w:val="24"/>
          <w:szCs w:val="24"/>
        </w:rPr>
      </w:pPr>
      <w:r w:rsidRPr="00BA61E8">
        <w:rPr>
          <w:rFonts w:ascii="Times New Roman" w:hAnsi="Times New Roman" w:cs="Times New Roman"/>
          <w:sz w:val="24"/>
          <w:szCs w:val="24"/>
        </w:rPr>
        <w:t>8.</w:t>
      </w:r>
      <w:r w:rsidR="00290852" w:rsidRPr="00BA61E8">
        <w:rPr>
          <w:rFonts w:ascii="Times New Roman" w:hAnsi="Times New Roman" w:cs="Times New Roman"/>
          <w:sz w:val="24"/>
          <w:szCs w:val="24"/>
        </w:rPr>
        <w:t>10</w:t>
      </w:r>
      <w:r w:rsidR="006E31BE" w:rsidRPr="00BA61E8">
        <w:rPr>
          <w:rFonts w:ascii="Times New Roman" w:hAnsi="Times New Roman" w:cs="Times New Roman"/>
          <w:sz w:val="24"/>
          <w:szCs w:val="24"/>
        </w:rPr>
        <w:t>.4</w:t>
      </w:r>
      <w:r w:rsidRPr="00BA61E8">
        <w:rPr>
          <w:rFonts w:ascii="Times New Roman" w:hAnsi="Times New Roman" w:cs="Times New Roman"/>
          <w:sz w:val="24"/>
          <w:szCs w:val="24"/>
        </w:rPr>
        <w:t>. Приложение</w:t>
      </w:r>
      <w:r w:rsidRPr="006E31BE">
        <w:rPr>
          <w:rFonts w:ascii="Times New Roman" w:hAnsi="Times New Roman" w:cs="Times New Roman"/>
          <w:sz w:val="24"/>
          <w:szCs w:val="24"/>
        </w:rPr>
        <w:t xml:space="preserve"> № 4 –</w:t>
      </w:r>
      <w:r w:rsidR="00FC7769" w:rsidRPr="006E31BE">
        <w:rPr>
          <w:rFonts w:ascii="Times New Roman" w:hAnsi="Times New Roman" w:cs="Times New Roman"/>
          <w:sz w:val="24"/>
          <w:szCs w:val="24"/>
        </w:rPr>
        <w:t xml:space="preserve"> Антикоррупционные условия.</w:t>
      </w:r>
    </w:p>
    <w:p w14:paraId="4DF168FC" w14:textId="77777777" w:rsidR="0085280C" w:rsidRDefault="0085280C">
      <w:pPr>
        <w:pStyle w:val="af8"/>
        <w:spacing w:after="0"/>
        <w:rPr>
          <w:b/>
        </w:rPr>
      </w:pPr>
    </w:p>
    <w:p w14:paraId="415575DF" w14:textId="77777777" w:rsidR="0085280C" w:rsidRDefault="009269A7">
      <w:pPr>
        <w:pStyle w:val="af8"/>
        <w:spacing w:after="0"/>
        <w:jc w:val="center"/>
        <w:rPr>
          <w:b/>
        </w:rPr>
      </w:pPr>
      <w:r>
        <w:rPr>
          <w:b/>
        </w:rPr>
        <w:t>9. Адреса, реквизиты и подписи Сторон</w:t>
      </w:r>
    </w:p>
    <w:tbl>
      <w:tblPr>
        <w:tblW w:w="9896" w:type="dxa"/>
        <w:tblLook w:val="04A0" w:firstRow="1" w:lastRow="0" w:firstColumn="1" w:lastColumn="0" w:noHBand="0" w:noVBand="1"/>
      </w:tblPr>
      <w:tblGrid>
        <w:gridCol w:w="4820"/>
        <w:gridCol w:w="5076"/>
      </w:tblGrid>
      <w:tr w:rsidR="0085280C" w14:paraId="5E3B7B24" w14:textId="77777777" w:rsidTr="006C0E68">
        <w:tc>
          <w:tcPr>
            <w:tcW w:w="4820" w:type="dxa"/>
          </w:tcPr>
          <w:p w14:paraId="0697BC30" w14:textId="77777777" w:rsidR="0085280C" w:rsidRDefault="009269A7" w:rsidP="00E20412">
            <w:pPr>
              <w:pStyle w:val="af8"/>
              <w:spacing w:after="0" w:line="240" w:lineRule="auto"/>
              <w:rPr>
                <w:b/>
              </w:rPr>
            </w:pPr>
            <w:r>
              <w:rPr>
                <w:b/>
              </w:rPr>
              <w:lastRenderedPageBreak/>
              <w:t>Заказчик:</w:t>
            </w:r>
          </w:p>
        </w:tc>
        <w:tc>
          <w:tcPr>
            <w:tcW w:w="5076" w:type="dxa"/>
          </w:tcPr>
          <w:p w14:paraId="061B3E8E" w14:textId="77777777" w:rsidR="0085280C" w:rsidRPr="00BA61E8" w:rsidRDefault="009269A7" w:rsidP="00E20412">
            <w:pPr>
              <w:pStyle w:val="af8"/>
              <w:spacing w:after="0" w:line="240" w:lineRule="auto"/>
              <w:rPr>
                <w:b/>
              </w:rPr>
            </w:pPr>
            <w:r w:rsidRPr="00BA61E8">
              <w:rPr>
                <w:b/>
              </w:rPr>
              <w:t>Исполнитель:</w:t>
            </w:r>
          </w:p>
        </w:tc>
      </w:tr>
      <w:tr w:rsidR="0085280C" w14:paraId="4F74BB03" w14:textId="77777777" w:rsidTr="006C0E68">
        <w:tc>
          <w:tcPr>
            <w:tcW w:w="4820" w:type="dxa"/>
          </w:tcPr>
          <w:p w14:paraId="2AEFFEB4" w14:textId="77777777" w:rsidR="0085280C" w:rsidRPr="00BA61E8" w:rsidRDefault="006E31BE" w:rsidP="00E20412">
            <w:pPr>
              <w:pStyle w:val="af8"/>
              <w:spacing w:after="0" w:line="240" w:lineRule="auto"/>
              <w:rPr>
                <w:b/>
              </w:rPr>
            </w:pPr>
            <w:r w:rsidRPr="00BA61E8">
              <w:rPr>
                <w:b/>
              </w:rPr>
              <w:t>КОФПМСП МКК</w:t>
            </w:r>
          </w:p>
          <w:p w14:paraId="540B0513" w14:textId="77777777" w:rsidR="0085280C" w:rsidRPr="00BA61E8" w:rsidRDefault="009269A7" w:rsidP="00E20412">
            <w:pPr>
              <w:pStyle w:val="af8"/>
              <w:spacing w:after="0" w:line="240" w:lineRule="auto"/>
            </w:pPr>
            <w:r w:rsidRPr="00BA61E8">
              <w:t xml:space="preserve">Адрес: 610000, Кировская область, </w:t>
            </w:r>
          </w:p>
          <w:p w14:paraId="45CE80E5" w14:textId="77777777" w:rsidR="0085280C" w:rsidRPr="00BA61E8" w:rsidRDefault="009269A7" w:rsidP="00E20412">
            <w:pPr>
              <w:pStyle w:val="af8"/>
              <w:spacing w:after="0" w:line="240" w:lineRule="auto"/>
            </w:pPr>
            <w:r w:rsidRPr="00BA61E8">
              <w:t>город Киров, Динамовский проезд, дом 4</w:t>
            </w:r>
          </w:p>
          <w:p w14:paraId="1E33A69D" w14:textId="77777777" w:rsidR="0085280C" w:rsidRPr="00BA61E8" w:rsidRDefault="009269A7" w:rsidP="00E20412">
            <w:pPr>
              <w:pStyle w:val="af8"/>
              <w:spacing w:after="0" w:line="240" w:lineRule="auto"/>
            </w:pPr>
            <w:r w:rsidRPr="00BA61E8">
              <w:t>ИНН 4345045088 КПП 434501001</w:t>
            </w:r>
          </w:p>
          <w:p w14:paraId="3E8B8B35" w14:textId="77777777" w:rsidR="0085280C" w:rsidRPr="00BA61E8" w:rsidRDefault="009269A7" w:rsidP="00E20412">
            <w:pPr>
              <w:pStyle w:val="af8"/>
              <w:spacing w:after="0" w:line="240" w:lineRule="auto"/>
            </w:pPr>
            <w:r w:rsidRPr="00BA61E8">
              <w:t>ОГРН 1024301308448</w:t>
            </w:r>
          </w:p>
          <w:p w14:paraId="0A68569C" w14:textId="77777777" w:rsidR="0085280C" w:rsidRPr="00BA61E8" w:rsidRDefault="009269A7" w:rsidP="00E20412">
            <w:pPr>
              <w:pStyle w:val="af8"/>
              <w:spacing w:after="0" w:line="240" w:lineRule="auto"/>
            </w:pPr>
            <w:r w:rsidRPr="00BA61E8">
              <w:t>р/с 40701810027000000083</w:t>
            </w:r>
          </w:p>
          <w:p w14:paraId="5FCF56CB" w14:textId="77777777" w:rsidR="0085280C" w:rsidRPr="00BA61E8" w:rsidRDefault="009269A7" w:rsidP="00E20412">
            <w:pPr>
              <w:pStyle w:val="af8"/>
              <w:spacing w:after="0" w:line="240" w:lineRule="auto"/>
            </w:pPr>
            <w:r w:rsidRPr="00BA61E8">
              <w:t xml:space="preserve">в Кировском отделении № 8612 </w:t>
            </w:r>
          </w:p>
          <w:p w14:paraId="30418576" w14:textId="77777777" w:rsidR="0085280C" w:rsidRPr="00BA61E8" w:rsidRDefault="009269A7" w:rsidP="00E20412">
            <w:pPr>
              <w:pStyle w:val="af8"/>
              <w:spacing w:after="0" w:line="240" w:lineRule="auto"/>
            </w:pPr>
            <w:r w:rsidRPr="00BA61E8">
              <w:t>ПАО Сбербанк</w:t>
            </w:r>
          </w:p>
          <w:p w14:paraId="5CA9BFEE" w14:textId="77777777" w:rsidR="0085280C" w:rsidRPr="00BA61E8" w:rsidRDefault="009269A7" w:rsidP="00E20412">
            <w:pPr>
              <w:pStyle w:val="af8"/>
              <w:spacing w:after="0" w:line="240" w:lineRule="auto"/>
            </w:pPr>
            <w:r w:rsidRPr="00BA61E8">
              <w:t>к/с 30101810500000000609</w:t>
            </w:r>
          </w:p>
          <w:p w14:paraId="7734F2E9" w14:textId="77777777" w:rsidR="0085280C" w:rsidRPr="00BA61E8" w:rsidRDefault="009269A7" w:rsidP="00E20412">
            <w:pPr>
              <w:pStyle w:val="af8"/>
              <w:spacing w:after="0" w:line="240" w:lineRule="auto"/>
            </w:pPr>
            <w:r w:rsidRPr="00BA61E8">
              <w:t>БИК 043304609</w:t>
            </w:r>
          </w:p>
          <w:p w14:paraId="4557D299" w14:textId="77777777" w:rsidR="0085280C" w:rsidRPr="00BA61E8" w:rsidRDefault="009269A7" w:rsidP="00E20412">
            <w:pPr>
              <w:pStyle w:val="af8"/>
              <w:spacing w:after="0" w:line="240" w:lineRule="auto"/>
            </w:pPr>
            <w:r w:rsidRPr="00BA61E8">
              <w:t xml:space="preserve">Телефон: (8332) 410-410 </w:t>
            </w:r>
            <w:r w:rsidRPr="00BA61E8">
              <w:br/>
            </w:r>
            <w:r w:rsidRPr="00BA61E8">
              <w:rPr>
                <w:lang w:val="en-US"/>
              </w:rPr>
              <w:t>e</w:t>
            </w:r>
            <w:r w:rsidRPr="00BA61E8">
              <w:t>-</w:t>
            </w:r>
            <w:r w:rsidRPr="00BA61E8">
              <w:rPr>
                <w:lang w:val="en-US"/>
              </w:rPr>
              <w:t>mail</w:t>
            </w:r>
            <w:r w:rsidRPr="00BA61E8">
              <w:t xml:space="preserve">: </w:t>
            </w:r>
            <w:hyperlink r:id="rId9" w:tooltip="mailto:mail@kfpp.ru" w:history="1">
              <w:r w:rsidRPr="00BA61E8">
                <w:rPr>
                  <w:lang w:val="en-US"/>
                </w:rPr>
                <w:t>mail</w:t>
              </w:r>
              <w:r w:rsidRPr="00BA61E8">
                <w:t>@</w:t>
              </w:r>
              <w:r w:rsidRPr="00BA61E8">
                <w:rPr>
                  <w:lang w:val="en-US"/>
                </w:rPr>
                <w:t>kfpp</w:t>
              </w:r>
              <w:r w:rsidRPr="00BA61E8">
                <w:t>.</w:t>
              </w:r>
              <w:r w:rsidRPr="00BA61E8">
                <w:rPr>
                  <w:lang w:val="en-US"/>
                </w:rPr>
                <w:t>ru</w:t>
              </w:r>
            </w:hyperlink>
            <w:r w:rsidRPr="00BA61E8">
              <w:t xml:space="preserve">, </w:t>
            </w:r>
            <w:hyperlink r:id="rId10" w:tooltip="mailto:cpp@kfpp.ru" w:history="1">
              <w:r w:rsidRPr="00BA61E8">
                <w:rPr>
                  <w:lang w:val="en-US"/>
                </w:rPr>
                <w:t>cpp</w:t>
              </w:r>
              <w:r w:rsidRPr="00BA61E8">
                <w:t>@</w:t>
              </w:r>
              <w:r w:rsidRPr="00BA61E8">
                <w:rPr>
                  <w:lang w:val="en-US"/>
                </w:rPr>
                <w:t>kfpp</w:t>
              </w:r>
              <w:r w:rsidRPr="00BA61E8">
                <w:t>.</w:t>
              </w:r>
              <w:r w:rsidRPr="00BA61E8">
                <w:rPr>
                  <w:lang w:val="en-US"/>
                </w:rPr>
                <w:t>ru</w:t>
              </w:r>
            </w:hyperlink>
          </w:p>
        </w:tc>
        <w:tc>
          <w:tcPr>
            <w:tcW w:w="5076" w:type="dxa"/>
          </w:tcPr>
          <w:p w14:paraId="55371E75" w14:textId="77777777" w:rsidR="0085280C" w:rsidRPr="00BA61E8" w:rsidRDefault="00FC7769" w:rsidP="00E20412">
            <w:pPr>
              <w:pStyle w:val="af8"/>
              <w:spacing w:after="0" w:line="240" w:lineRule="auto"/>
              <w:rPr>
                <w:b/>
              </w:rPr>
            </w:pPr>
            <w:r w:rsidRPr="00BA61E8">
              <w:rPr>
                <w:b/>
              </w:rPr>
              <w:t>___________________________________</w:t>
            </w:r>
          </w:p>
          <w:p w14:paraId="3E985767" w14:textId="77777777" w:rsidR="0085280C" w:rsidRPr="00BA61E8" w:rsidRDefault="009269A7" w:rsidP="00E20412">
            <w:pPr>
              <w:pStyle w:val="af8"/>
              <w:spacing w:after="0" w:line="240" w:lineRule="auto"/>
            </w:pPr>
            <w:r w:rsidRPr="00BA61E8">
              <w:t xml:space="preserve">Адрес: </w:t>
            </w:r>
            <w:r w:rsidR="00FC7769" w:rsidRPr="00BA61E8">
              <w:t>_____________________________</w:t>
            </w:r>
            <w:r w:rsidR="005E2416" w:rsidRPr="00BA61E8">
              <w:t xml:space="preserve"> </w:t>
            </w:r>
          </w:p>
          <w:p w14:paraId="755DEFA5" w14:textId="77777777" w:rsidR="0085280C" w:rsidRPr="00BA61E8" w:rsidRDefault="009269A7" w:rsidP="00E20412">
            <w:pPr>
              <w:pStyle w:val="af8"/>
              <w:spacing w:after="0" w:line="240" w:lineRule="auto"/>
            </w:pPr>
            <w:r w:rsidRPr="00BA61E8">
              <w:t xml:space="preserve">ИНН </w:t>
            </w:r>
            <w:r w:rsidR="006C0E68" w:rsidRPr="00BA61E8">
              <w:t>____________</w:t>
            </w:r>
            <w:r w:rsidRPr="00BA61E8">
              <w:t xml:space="preserve"> КПП </w:t>
            </w:r>
            <w:r w:rsidR="006C0E68" w:rsidRPr="00BA61E8">
              <w:t>______________</w:t>
            </w:r>
          </w:p>
          <w:p w14:paraId="2FBF75FE" w14:textId="77777777" w:rsidR="0085280C" w:rsidRPr="00BA61E8" w:rsidRDefault="009269A7" w:rsidP="00E20412">
            <w:pPr>
              <w:pStyle w:val="af8"/>
              <w:spacing w:after="0" w:line="240" w:lineRule="auto"/>
            </w:pPr>
            <w:r w:rsidRPr="00BA61E8">
              <w:t xml:space="preserve">ОГРН </w:t>
            </w:r>
            <w:r w:rsidR="006C0E68" w:rsidRPr="00BA61E8">
              <w:t>_______________________</w:t>
            </w:r>
          </w:p>
          <w:p w14:paraId="5F1E5E39" w14:textId="77777777" w:rsidR="006C0E68" w:rsidRPr="00BA61E8" w:rsidRDefault="009269A7" w:rsidP="00E20412">
            <w:pPr>
              <w:pStyle w:val="af8"/>
              <w:spacing w:after="0" w:line="240" w:lineRule="auto"/>
            </w:pPr>
            <w:r w:rsidRPr="00BA61E8">
              <w:t xml:space="preserve">р/с </w:t>
            </w:r>
            <w:r w:rsidR="006C0E68" w:rsidRPr="00BA61E8">
              <w:t>___________________________</w:t>
            </w:r>
          </w:p>
          <w:p w14:paraId="2B119F74" w14:textId="77777777" w:rsidR="0085280C" w:rsidRPr="00BA61E8" w:rsidRDefault="003A215C" w:rsidP="00E20412">
            <w:pPr>
              <w:pStyle w:val="af8"/>
              <w:spacing w:after="0" w:line="240" w:lineRule="auto"/>
            </w:pPr>
            <w:r w:rsidRPr="00BA61E8">
              <w:t xml:space="preserve">в </w:t>
            </w:r>
            <w:r w:rsidR="006C0E68" w:rsidRPr="00BA61E8">
              <w:t>_____________________________</w:t>
            </w:r>
          </w:p>
          <w:p w14:paraId="5E1EEA73" w14:textId="77777777" w:rsidR="0085280C" w:rsidRPr="00BA61E8" w:rsidRDefault="009269A7" w:rsidP="00E20412">
            <w:pPr>
              <w:pStyle w:val="af8"/>
              <w:spacing w:after="0" w:line="240" w:lineRule="auto"/>
            </w:pPr>
            <w:r w:rsidRPr="00BA61E8">
              <w:t xml:space="preserve">к/с </w:t>
            </w:r>
            <w:r w:rsidR="006C0E68" w:rsidRPr="00BA61E8">
              <w:t>____________________________</w:t>
            </w:r>
          </w:p>
          <w:p w14:paraId="6315184A" w14:textId="77777777" w:rsidR="0085280C" w:rsidRPr="00BA61E8" w:rsidRDefault="009269A7" w:rsidP="00E20412">
            <w:pPr>
              <w:pStyle w:val="af8"/>
              <w:spacing w:after="0" w:line="240" w:lineRule="auto"/>
            </w:pPr>
            <w:r w:rsidRPr="00BA61E8">
              <w:t xml:space="preserve">БИК </w:t>
            </w:r>
            <w:r w:rsidR="006C0E68" w:rsidRPr="00BA61E8">
              <w:t>___________</w:t>
            </w:r>
          </w:p>
          <w:p w14:paraId="3B51B8E8" w14:textId="77777777" w:rsidR="0085280C" w:rsidRPr="00BA61E8" w:rsidRDefault="009269A7" w:rsidP="00E20412">
            <w:pPr>
              <w:pStyle w:val="af8"/>
              <w:spacing w:after="0" w:line="240" w:lineRule="auto"/>
            </w:pPr>
            <w:r w:rsidRPr="00BA61E8">
              <w:t xml:space="preserve">Телефон: </w:t>
            </w:r>
            <w:r w:rsidR="006C0E68" w:rsidRPr="00BA61E8">
              <w:t>________________</w:t>
            </w:r>
          </w:p>
          <w:p w14:paraId="492F76F2" w14:textId="77777777" w:rsidR="0085280C" w:rsidRPr="00BA61E8" w:rsidRDefault="009269A7" w:rsidP="00E20412">
            <w:pPr>
              <w:pStyle w:val="af8"/>
              <w:spacing w:after="0" w:line="240" w:lineRule="auto"/>
            </w:pPr>
            <w:r w:rsidRPr="00BA61E8">
              <w:rPr>
                <w:lang w:val="en-US"/>
              </w:rPr>
              <w:t>e</w:t>
            </w:r>
            <w:r w:rsidRPr="00BA61E8">
              <w:t>-</w:t>
            </w:r>
            <w:r w:rsidRPr="00BA61E8">
              <w:rPr>
                <w:lang w:val="en-US"/>
              </w:rPr>
              <w:t>mail</w:t>
            </w:r>
            <w:r w:rsidRPr="00BA61E8">
              <w:t xml:space="preserve">: </w:t>
            </w:r>
            <w:r w:rsidR="006C0E68" w:rsidRPr="00BA61E8">
              <w:rPr>
                <w:rFonts w:eastAsiaTheme="minorHAnsi"/>
              </w:rPr>
              <w:t>________________________</w:t>
            </w:r>
          </w:p>
          <w:p w14:paraId="3CF2F383" w14:textId="77777777" w:rsidR="0085280C" w:rsidRPr="00BA61E8" w:rsidRDefault="0085280C" w:rsidP="00E20412">
            <w:pPr>
              <w:pStyle w:val="af8"/>
              <w:spacing w:after="0" w:line="240" w:lineRule="auto"/>
            </w:pPr>
          </w:p>
        </w:tc>
      </w:tr>
      <w:tr w:rsidR="0085280C" w14:paraId="37C0833F" w14:textId="77777777" w:rsidTr="006C0E68">
        <w:tc>
          <w:tcPr>
            <w:tcW w:w="4820" w:type="dxa"/>
          </w:tcPr>
          <w:p w14:paraId="4C373470" w14:textId="77777777" w:rsidR="0085280C" w:rsidRPr="00BA61E8" w:rsidRDefault="0085280C" w:rsidP="00E20412">
            <w:pPr>
              <w:pStyle w:val="af8"/>
              <w:spacing w:after="0" w:line="240" w:lineRule="auto"/>
            </w:pPr>
            <w:bookmarkStart w:id="6" w:name="_Hlk131490071"/>
          </w:p>
          <w:p w14:paraId="7CE37810" w14:textId="77777777" w:rsidR="006E31BE" w:rsidRPr="00BA61E8" w:rsidRDefault="006E31BE" w:rsidP="006E31BE">
            <w:pPr>
              <w:pStyle w:val="af8"/>
              <w:spacing w:after="0" w:line="240" w:lineRule="auto"/>
            </w:pPr>
            <w:r w:rsidRPr="00BA61E8">
              <w:t>_______________</w:t>
            </w:r>
          </w:p>
          <w:p w14:paraId="3D81F3AD" w14:textId="77777777" w:rsidR="0085280C" w:rsidRPr="00BA61E8" w:rsidRDefault="006E31BE" w:rsidP="006E31BE">
            <w:pPr>
              <w:pStyle w:val="af8"/>
              <w:spacing w:after="0" w:line="240" w:lineRule="auto"/>
            </w:pPr>
            <w:r w:rsidRPr="00BA61E8">
              <w:t>___________________/ __________________</w:t>
            </w:r>
          </w:p>
        </w:tc>
        <w:tc>
          <w:tcPr>
            <w:tcW w:w="5076" w:type="dxa"/>
          </w:tcPr>
          <w:p w14:paraId="3D6E030C" w14:textId="77777777" w:rsidR="0085280C" w:rsidRPr="00BA61E8" w:rsidRDefault="0085280C" w:rsidP="00E20412">
            <w:pPr>
              <w:pStyle w:val="af8"/>
              <w:spacing w:after="0" w:line="240" w:lineRule="auto"/>
            </w:pPr>
          </w:p>
          <w:p w14:paraId="4077BCF9" w14:textId="77777777" w:rsidR="006E31BE" w:rsidRPr="00BA61E8" w:rsidRDefault="006E31BE" w:rsidP="006E31BE">
            <w:pPr>
              <w:pStyle w:val="af8"/>
              <w:spacing w:after="0" w:line="240" w:lineRule="auto"/>
            </w:pPr>
            <w:r w:rsidRPr="00BA61E8">
              <w:t>_______________</w:t>
            </w:r>
          </w:p>
          <w:p w14:paraId="4C997F96" w14:textId="77777777" w:rsidR="0085280C" w:rsidRPr="00BA61E8" w:rsidRDefault="006E31BE" w:rsidP="006E31BE">
            <w:pPr>
              <w:pStyle w:val="af8"/>
              <w:spacing w:after="0" w:line="240" w:lineRule="auto"/>
            </w:pPr>
            <w:r w:rsidRPr="00BA61E8">
              <w:t>___________________/ __________________</w:t>
            </w:r>
          </w:p>
        </w:tc>
      </w:tr>
      <w:tr w:rsidR="0085280C" w14:paraId="2D9EC880" w14:textId="77777777" w:rsidTr="006C0E68">
        <w:tc>
          <w:tcPr>
            <w:tcW w:w="4820" w:type="dxa"/>
          </w:tcPr>
          <w:p w14:paraId="6F77D4FC" w14:textId="77777777" w:rsidR="0085280C" w:rsidRPr="00BA61E8" w:rsidRDefault="009269A7">
            <w:pPr>
              <w:pStyle w:val="af8"/>
              <w:spacing w:after="0"/>
              <w:rPr>
                <w:sz w:val="16"/>
                <w:szCs w:val="16"/>
              </w:rPr>
            </w:pPr>
            <w:r w:rsidRPr="00BA61E8">
              <w:rPr>
                <w:sz w:val="16"/>
                <w:szCs w:val="16"/>
              </w:rPr>
              <w:t xml:space="preserve">м.п.      </w:t>
            </w:r>
          </w:p>
        </w:tc>
        <w:tc>
          <w:tcPr>
            <w:tcW w:w="5076" w:type="dxa"/>
          </w:tcPr>
          <w:p w14:paraId="6332C43A" w14:textId="77777777" w:rsidR="0085280C" w:rsidRDefault="009269A7">
            <w:pPr>
              <w:pStyle w:val="af8"/>
              <w:spacing w:after="0"/>
              <w:rPr>
                <w:sz w:val="16"/>
                <w:szCs w:val="16"/>
              </w:rPr>
            </w:pPr>
            <w:r>
              <w:rPr>
                <w:sz w:val="16"/>
                <w:szCs w:val="16"/>
              </w:rPr>
              <w:t xml:space="preserve">м.п.                                                    </w:t>
            </w:r>
            <w:bookmarkEnd w:id="6"/>
          </w:p>
        </w:tc>
      </w:tr>
    </w:tbl>
    <w:p w14:paraId="3F7EB1C3" w14:textId="77777777" w:rsidR="0085280C" w:rsidRDefault="0085280C">
      <w:pPr>
        <w:ind w:left="6662" w:right="56" w:hanging="425"/>
        <w:jc w:val="right"/>
        <w:sectPr w:rsidR="0085280C" w:rsidSect="00290852">
          <w:footerReference w:type="default" r:id="rId11"/>
          <w:pgSz w:w="11906" w:h="16838"/>
          <w:pgMar w:top="851" w:right="851" w:bottom="851" w:left="1418" w:header="0" w:footer="425" w:gutter="0"/>
          <w:cols w:space="720"/>
          <w:docGrid w:linePitch="360"/>
        </w:sectPr>
      </w:pPr>
    </w:p>
    <w:p w14:paraId="7A7668D1" w14:textId="77777777" w:rsidR="00243C86" w:rsidRDefault="009269A7" w:rsidP="00243C86">
      <w:pPr>
        <w:pStyle w:val="610"/>
        <w:spacing w:before="0" w:after="0" w:line="240" w:lineRule="auto"/>
        <w:ind w:left="5954" w:right="40"/>
        <w:jc w:val="lef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к договору оказания услуг по </w:t>
      </w:r>
      <w:r w:rsidR="007A76FF" w:rsidRPr="00494A2B">
        <w:rPr>
          <w:rFonts w:ascii="Times New Roman" w:hAnsi="Times New Roman"/>
          <w:bCs/>
          <w:sz w:val="24"/>
          <w:szCs w:val="24"/>
        </w:rPr>
        <w:t>созданию одностраничного сайта</w:t>
      </w:r>
    </w:p>
    <w:p w14:paraId="2BA0181B" w14:textId="77777777" w:rsidR="00243C86" w:rsidRDefault="00243C86" w:rsidP="00243C86">
      <w:pPr>
        <w:pStyle w:val="610"/>
        <w:spacing w:before="0" w:after="0" w:line="240" w:lineRule="auto"/>
        <w:ind w:left="5954" w:right="40"/>
        <w:jc w:val="left"/>
        <w:rPr>
          <w:rFonts w:ascii="Times New Roman" w:hAnsi="Times New Roman" w:cs="Times New Roman"/>
          <w:sz w:val="24"/>
          <w:szCs w:val="24"/>
        </w:rPr>
      </w:pPr>
      <w:r w:rsidRPr="00BA61E8">
        <w:rPr>
          <w:rFonts w:ascii="Times New Roman" w:hAnsi="Times New Roman" w:cs="Times New Roman"/>
          <w:sz w:val="24"/>
          <w:szCs w:val="24"/>
        </w:rPr>
        <w:t xml:space="preserve">№ ____/ЦПП от </w:t>
      </w:r>
      <w:r w:rsidR="006E31BE" w:rsidRPr="00BA61E8">
        <w:rPr>
          <w:rFonts w:ascii="Times New Roman" w:hAnsi="Times New Roman" w:cs="Times New Roman"/>
          <w:sz w:val="24"/>
          <w:szCs w:val="24"/>
        </w:rPr>
        <w:t>__.__.2023</w:t>
      </w:r>
    </w:p>
    <w:p w14:paraId="37C99927" w14:textId="77777777" w:rsidR="0085280C" w:rsidRDefault="0085280C">
      <w:pPr>
        <w:rPr>
          <w:rFonts w:ascii="Times New Roman" w:hAnsi="Times New Roman"/>
          <w:sz w:val="24"/>
          <w:szCs w:val="24"/>
        </w:rPr>
      </w:pPr>
    </w:p>
    <w:p w14:paraId="4C0542BC" w14:textId="77777777" w:rsidR="007A76FF" w:rsidRPr="00494A2B" w:rsidRDefault="007A76FF" w:rsidP="00CC6996">
      <w:pPr>
        <w:jc w:val="center"/>
        <w:rPr>
          <w:rFonts w:ascii="Times New Roman" w:hAnsi="Times New Roman"/>
          <w:b/>
          <w:bCs/>
          <w:sz w:val="24"/>
          <w:szCs w:val="24"/>
        </w:rPr>
      </w:pPr>
      <w:r w:rsidRPr="00494A2B">
        <w:rPr>
          <w:rFonts w:ascii="Times New Roman" w:hAnsi="Times New Roman"/>
          <w:b/>
          <w:bCs/>
          <w:sz w:val="24"/>
          <w:szCs w:val="24"/>
        </w:rPr>
        <w:t>ТЕХНИЧЕСКОЕ ЗАДАНИЕ</w:t>
      </w:r>
    </w:p>
    <w:p w14:paraId="00DE10C6" w14:textId="77777777" w:rsidR="007A76FF" w:rsidRPr="00494A2B" w:rsidRDefault="007A76FF" w:rsidP="00CC6996">
      <w:pPr>
        <w:ind w:left="567" w:right="566"/>
        <w:jc w:val="center"/>
        <w:rPr>
          <w:rFonts w:ascii="Times New Roman" w:hAnsi="Times New Roman"/>
          <w:bCs/>
          <w:sz w:val="24"/>
          <w:szCs w:val="24"/>
        </w:rPr>
      </w:pPr>
      <w:r w:rsidRPr="00494A2B">
        <w:rPr>
          <w:rFonts w:ascii="Times New Roman" w:hAnsi="Times New Roman"/>
          <w:bCs/>
          <w:sz w:val="24"/>
          <w:szCs w:val="24"/>
        </w:rPr>
        <w:t>на оказание услуг по созданию одностраничного сайта</w:t>
      </w:r>
    </w:p>
    <w:p w14:paraId="623633AD" w14:textId="77777777" w:rsidR="007A76FF" w:rsidRPr="00494A2B" w:rsidRDefault="007A76FF" w:rsidP="00CC6996">
      <w:pPr>
        <w:ind w:left="567" w:right="566"/>
        <w:jc w:val="center"/>
        <w:rPr>
          <w:rFonts w:ascii="Times New Roman" w:hAnsi="Times New Roman"/>
          <w:bCs/>
          <w:sz w:val="24"/>
          <w:szCs w:val="24"/>
        </w:rPr>
      </w:pPr>
    </w:p>
    <w:tbl>
      <w:tblPr>
        <w:tblW w:w="476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32"/>
        <w:gridCol w:w="6690"/>
      </w:tblGrid>
      <w:tr w:rsidR="007A76FF" w:rsidRPr="00494A2B" w14:paraId="4C670CFA" w14:textId="77777777" w:rsidTr="00CC6996">
        <w:tc>
          <w:tcPr>
            <w:tcW w:w="293" w:type="pct"/>
            <w:tcBorders>
              <w:top w:val="single" w:sz="4" w:space="0" w:color="000000"/>
              <w:left w:val="single" w:sz="4" w:space="0" w:color="000000"/>
              <w:bottom w:val="single" w:sz="4" w:space="0" w:color="000000"/>
              <w:right w:val="single" w:sz="4" w:space="0" w:color="000000"/>
            </w:tcBorders>
            <w:vAlign w:val="center"/>
          </w:tcPr>
          <w:p w14:paraId="54695315" w14:textId="77777777" w:rsidR="007A76FF" w:rsidRPr="00494A2B" w:rsidRDefault="007A76FF" w:rsidP="007A76FF">
            <w:pPr>
              <w:jc w:val="center"/>
              <w:rPr>
                <w:rFonts w:ascii="Times New Roman" w:hAnsi="Times New Roman"/>
                <w:sz w:val="24"/>
                <w:szCs w:val="24"/>
              </w:rPr>
            </w:pPr>
            <w:r w:rsidRPr="00494A2B">
              <w:rPr>
                <w:rFonts w:ascii="Times New Roman" w:hAnsi="Times New Roman"/>
                <w:b/>
                <w:sz w:val="24"/>
                <w:szCs w:val="24"/>
              </w:rPr>
              <w:t>№ п/п</w:t>
            </w:r>
          </w:p>
        </w:tc>
        <w:tc>
          <w:tcPr>
            <w:tcW w:w="1139" w:type="pct"/>
            <w:tcBorders>
              <w:top w:val="single" w:sz="4" w:space="0" w:color="000000"/>
              <w:left w:val="single" w:sz="4" w:space="0" w:color="000000"/>
              <w:bottom w:val="single" w:sz="4" w:space="0" w:color="000000"/>
              <w:right w:val="single" w:sz="4" w:space="0" w:color="000000"/>
            </w:tcBorders>
            <w:vAlign w:val="center"/>
          </w:tcPr>
          <w:p w14:paraId="67A52CC3" w14:textId="77777777" w:rsidR="007A76FF" w:rsidRPr="00494A2B" w:rsidRDefault="007A76FF" w:rsidP="007A76FF">
            <w:pPr>
              <w:jc w:val="center"/>
              <w:rPr>
                <w:rFonts w:ascii="Times New Roman" w:hAnsi="Times New Roman"/>
                <w:b/>
                <w:sz w:val="24"/>
                <w:szCs w:val="24"/>
              </w:rPr>
            </w:pPr>
            <w:r w:rsidRPr="00494A2B">
              <w:rPr>
                <w:rFonts w:ascii="Times New Roman" w:hAnsi="Times New Roman"/>
                <w:b/>
                <w:sz w:val="24"/>
                <w:szCs w:val="24"/>
              </w:rPr>
              <w:t xml:space="preserve">Наименование </w:t>
            </w:r>
          </w:p>
          <w:p w14:paraId="46B31067" w14:textId="77777777" w:rsidR="007A76FF" w:rsidRPr="00494A2B" w:rsidRDefault="007A76FF" w:rsidP="007A76FF">
            <w:pPr>
              <w:jc w:val="center"/>
              <w:rPr>
                <w:rFonts w:ascii="Times New Roman" w:hAnsi="Times New Roman"/>
                <w:sz w:val="24"/>
                <w:szCs w:val="24"/>
              </w:rPr>
            </w:pPr>
            <w:r w:rsidRPr="00494A2B">
              <w:rPr>
                <w:rFonts w:ascii="Times New Roman" w:hAnsi="Times New Roman"/>
                <w:b/>
                <w:sz w:val="24"/>
                <w:szCs w:val="24"/>
              </w:rPr>
              <w:t>требований</w:t>
            </w:r>
          </w:p>
        </w:tc>
        <w:tc>
          <w:tcPr>
            <w:tcW w:w="3568" w:type="pct"/>
            <w:tcBorders>
              <w:top w:val="single" w:sz="4" w:space="0" w:color="000000"/>
              <w:left w:val="single" w:sz="4" w:space="0" w:color="000000"/>
              <w:bottom w:val="single" w:sz="4" w:space="0" w:color="000000"/>
              <w:right w:val="single" w:sz="4" w:space="0" w:color="000000"/>
            </w:tcBorders>
            <w:vAlign w:val="center"/>
          </w:tcPr>
          <w:p w14:paraId="5E8917E8" w14:textId="77777777" w:rsidR="007A76FF" w:rsidRPr="00494A2B" w:rsidRDefault="007A76FF" w:rsidP="007A76FF">
            <w:pPr>
              <w:jc w:val="center"/>
              <w:rPr>
                <w:rFonts w:ascii="Times New Roman" w:hAnsi="Times New Roman"/>
                <w:bCs/>
                <w:sz w:val="24"/>
                <w:szCs w:val="24"/>
              </w:rPr>
            </w:pPr>
            <w:r w:rsidRPr="00494A2B">
              <w:rPr>
                <w:rFonts w:ascii="Times New Roman" w:hAnsi="Times New Roman"/>
                <w:b/>
                <w:sz w:val="24"/>
                <w:szCs w:val="24"/>
              </w:rPr>
              <w:t>Содержание требований</w:t>
            </w:r>
          </w:p>
        </w:tc>
      </w:tr>
      <w:tr w:rsidR="007A76FF" w:rsidRPr="00494A2B" w14:paraId="66801ADD" w14:textId="77777777" w:rsidTr="00CC6996">
        <w:tc>
          <w:tcPr>
            <w:tcW w:w="293" w:type="pct"/>
            <w:tcBorders>
              <w:top w:val="single" w:sz="4" w:space="0" w:color="000000"/>
              <w:left w:val="single" w:sz="4" w:space="0" w:color="000000"/>
              <w:bottom w:val="single" w:sz="4" w:space="0" w:color="000000"/>
              <w:right w:val="single" w:sz="4" w:space="0" w:color="000000"/>
            </w:tcBorders>
          </w:tcPr>
          <w:p w14:paraId="2869A9AA" w14:textId="77777777" w:rsidR="007A76FF" w:rsidRPr="00494A2B" w:rsidRDefault="007A76FF" w:rsidP="007A76FF">
            <w:pPr>
              <w:widowControl w:val="0"/>
              <w:numPr>
                <w:ilvl w:val="0"/>
                <w:numId w:val="24"/>
              </w:numPr>
              <w:tabs>
                <w:tab w:val="left" w:pos="851"/>
              </w:tabs>
              <w:contextualSpacing/>
              <w:jc w:val="center"/>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789EA63C" w14:textId="77777777" w:rsidR="007A76FF" w:rsidRPr="00494A2B" w:rsidRDefault="007A76FF" w:rsidP="007A76FF">
            <w:pPr>
              <w:jc w:val="both"/>
              <w:rPr>
                <w:rFonts w:ascii="Times New Roman" w:hAnsi="Times New Roman"/>
                <w:bCs/>
                <w:sz w:val="24"/>
                <w:szCs w:val="24"/>
                <w:shd w:val="clear" w:color="auto" w:fill="FAFAFA"/>
              </w:rPr>
            </w:pPr>
            <w:r w:rsidRPr="00494A2B">
              <w:rPr>
                <w:rFonts w:ascii="Times New Roman" w:hAnsi="Times New Roman"/>
                <w:bCs/>
                <w:sz w:val="24"/>
                <w:szCs w:val="24"/>
                <w:shd w:val="clear" w:color="auto" w:fill="FAFAFA"/>
              </w:rPr>
              <w:t>Заказчик</w:t>
            </w:r>
          </w:p>
        </w:tc>
        <w:tc>
          <w:tcPr>
            <w:tcW w:w="3568" w:type="pct"/>
            <w:tcBorders>
              <w:top w:val="single" w:sz="4" w:space="0" w:color="000000"/>
              <w:left w:val="single" w:sz="4" w:space="0" w:color="000000"/>
              <w:bottom w:val="single" w:sz="4" w:space="0" w:color="000000"/>
              <w:right w:val="single" w:sz="4" w:space="0" w:color="000000"/>
            </w:tcBorders>
          </w:tcPr>
          <w:p w14:paraId="795C56EF" w14:textId="77777777" w:rsidR="007A76FF" w:rsidRPr="00494A2B" w:rsidRDefault="007A76FF" w:rsidP="007A76FF">
            <w:pPr>
              <w:jc w:val="both"/>
              <w:rPr>
                <w:rFonts w:ascii="Times New Roman" w:hAnsi="Times New Roman"/>
                <w:bCs/>
                <w:sz w:val="24"/>
                <w:szCs w:val="24"/>
                <w:shd w:val="clear" w:color="auto" w:fill="FAFAFA"/>
              </w:rPr>
            </w:pPr>
            <w:r w:rsidRPr="00494A2B">
              <w:rPr>
                <w:rFonts w:ascii="Times New Roman" w:hAnsi="Times New Roman"/>
                <w:bCs/>
                <w:sz w:val="24"/>
                <w:szCs w:val="24"/>
                <w:shd w:val="clear" w:color="auto" w:fill="FAFAFA"/>
              </w:rPr>
              <w:t>Кировский областной фонд поддержки малого и среднего предпринимательства (микрокредитная компания)</w:t>
            </w:r>
          </w:p>
        </w:tc>
      </w:tr>
      <w:tr w:rsidR="007A76FF" w:rsidRPr="00494A2B" w14:paraId="00732513" w14:textId="77777777" w:rsidTr="00CC6996">
        <w:tc>
          <w:tcPr>
            <w:tcW w:w="293" w:type="pct"/>
            <w:tcBorders>
              <w:top w:val="single" w:sz="4" w:space="0" w:color="000000"/>
              <w:left w:val="single" w:sz="4" w:space="0" w:color="000000"/>
              <w:bottom w:val="single" w:sz="4" w:space="0" w:color="000000"/>
              <w:right w:val="single" w:sz="4" w:space="0" w:color="000000"/>
            </w:tcBorders>
          </w:tcPr>
          <w:p w14:paraId="5B937CDB" w14:textId="77777777" w:rsidR="007A76FF" w:rsidRPr="00494A2B" w:rsidRDefault="007A76FF" w:rsidP="007A76FF">
            <w:pPr>
              <w:widowControl w:val="0"/>
              <w:numPr>
                <w:ilvl w:val="0"/>
                <w:numId w:val="24"/>
              </w:numPr>
              <w:tabs>
                <w:tab w:val="left" w:pos="851"/>
              </w:tabs>
              <w:contextualSpacing/>
              <w:jc w:val="center"/>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4429BEF7" w14:textId="77777777" w:rsidR="007A76FF" w:rsidRPr="00266E6B" w:rsidRDefault="007A76FF" w:rsidP="007A76FF">
            <w:pPr>
              <w:rPr>
                <w:rFonts w:ascii="Times New Roman" w:hAnsi="Times New Roman"/>
                <w:bCs/>
                <w:sz w:val="24"/>
                <w:szCs w:val="24"/>
              </w:rPr>
            </w:pPr>
            <w:r w:rsidRPr="00266E6B">
              <w:rPr>
                <w:rFonts w:ascii="Times New Roman" w:hAnsi="Times New Roman"/>
                <w:bCs/>
                <w:sz w:val="24"/>
                <w:szCs w:val="24"/>
              </w:rPr>
              <w:t xml:space="preserve">Наименование </w:t>
            </w:r>
          </w:p>
          <w:p w14:paraId="108FE8AB" w14:textId="77777777" w:rsidR="007A76FF" w:rsidRPr="00494A2B" w:rsidRDefault="007A76FF" w:rsidP="007A76FF">
            <w:pPr>
              <w:rPr>
                <w:rFonts w:ascii="Times New Roman" w:hAnsi="Times New Roman"/>
                <w:sz w:val="24"/>
                <w:szCs w:val="24"/>
              </w:rPr>
            </w:pPr>
            <w:r w:rsidRPr="00266E6B">
              <w:rPr>
                <w:rFonts w:ascii="Times New Roman" w:hAnsi="Times New Roman"/>
                <w:bCs/>
                <w:sz w:val="24"/>
                <w:szCs w:val="24"/>
              </w:rPr>
              <w:t>оказываемых услуг</w:t>
            </w:r>
          </w:p>
        </w:tc>
        <w:tc>
          <w:tcPr>
            <w:tcW w:w="3568" w:type="pct"/>
            <w:tcBorders>
              <w:top w:val="single" w:sz="4" w:space="0" w:color="000000"/>
              <w:left w:val="single" w:sz="4" w:space="0" w:color="000000"/>
              <w:bottom w:val="single" w:sz="4" w:space="0" w:color="000000"/>
              <w:right w:val="single" w:sz="4" w:space="0" w:color="000000"/>
            </w:tcBorders>
          </w:tcPr>
          <w:p w14:paraId="7BDDA0EA" w14:textId="77777777" w:rsidR="007A76FF" w:rsidRPr="008A7860" w:rsidRDefault="007A76FF" w:rsidP="007A76FF">
            <w:pPr>
              <w:tabs>
                <w:tab w:val="left" w:pos="479"/>
                <w:tab w:val="left" w:pos="851"/>
              </w:tabs>
              <w:jc w:val="both"/>
              <w:rPr>
                <w:rFonts w:ascii="Times New Roman" w:hAnsi="Times New Roman"/>
                <w:bCs/>
                <w:sz w:val="24"/>
                <w:szCs w:val="24"/>
              </w:rPr>
            </w:pPr>
            <w:r w:rsidRPr="008A7860">
              <w:rPr>
                <w:rFonts w:ascii="Times New Roman" w:hAnsi="Times New Roman"/>
                <w:bCs/>
                <w:sz w:val="24"/>
                <w:szCs w:val="24"/>
                <w:shd w:val="clear" w:color="auto" w:fill="FAFAFA"/>
              </w:rPr>
              <w:t>Услуги по</w:t>
            </w:r>
            <w:r w:rsidRPr="008A7860">
              <w:rPr>
                <w:sz w:val="24"/>
                <w:szCs w:val="24"/>
              </w:rPr>
              <w:t xml:space="preserve"> </w:t>
            </w:r>
            <w:r w:rsidRPr="004B2661">
              <w:rPr>
                <w:rFonts w:ascii="Times New Roman" w:hAnsi="Times New Roman"/>
                <w:bCs/>
                <w:sz w:val="24"/>
                <w:szCs w:val="24"/>
                <w:shd w:val="clear" w:color="auto" w:fill="FAFAFA"/>
              </w:rPr>
              <w:t xml:space="preserve">созданию одностраничного сайта с целью популяризации продукции (товаров, работ, услуг) </w:t>
            </w:r>
            <w:r w:rsidR="00981CAB" w:rsidRPr="004B2661">
              <w:rPr>
                <w:rFonts w:ascii="Times New Roman" w:hAnsi="Times New Roman"/>
                <w:sz w:val="24"/>
                <w:szCs w:val="24"/>
              </w:rPr>
              <w:t>физических лиц, применяющих специальный налоговый режим «Налог на профессиональный доход», в том числе индивидуальных предпринимателей</w:t>
            </w:r>
            <w:r w:rsidR="00981CAB" w:rsidRPr="004B2661">
              <w:rPr>
                <w:rFonts w:ascii="Times New Roman" w:hAnsi="Times New Roman"/>
                <w:sz w:val="24"/>
                <w:szCs w:val="24"/>
                <w:lang w:eastAsia="ru-RU"/>
              </w:rPr>
              <w:t xml:space="preserve"> </w:t>
            </w:r>
            <w:r w:rsidR="00981CAB" w:rsidRPr="004B2661">
              <w:rPr>
                <w:rFonts w:ascii="Times New Roman" w:eastAsia="Times New Roman" w:hAnsi="Times New Roman"/>
                <w:bCs/>
                <w:sz w:val="24"/>
                <w:szCs w:val="24"/>
              </w:rPr>
              <w:t>(далее - самозанятые граждане)</w:t>
            </w:r>
          </w:p>
        </w:tc>
      </w:tr>
      <w:tr w:rsidR="007A76FF" w:rsidRPr="00494A2B" w14:paraId="7C28086B" w14:textId="77777777" w:rsidTr="00CC6996">
        <w:tc>
          <w:tcPr>
            <w:tcW w:w="293" w:type="pct"/>
            <w:tcBorders>
              <w:top w:val="single" w:sz="4" w:space="0" w:color="000000"/>
              <w:left w:val="single" w:sz="4" w:space="0" w:color="000000"/>
              <w:bottom w:val="single" w:sz="4" w:space="0" w:color="000000"/>
              <w:right w:val="single" w:sz="4" w:space="0" w:color="000000"/>
            </w:tcBorders>
          </w:tcPr>
          <w:p w14:paraId="5C620B50" w14:textId="77777777" w:rsidR="007A76FF" w:rsidRPr="00494A2B" w:rsidRDefault="007A76FF" w:rsidP="007A76FF">
            <w:pPr>
              <w:widowControl w:val="0"/>
              <w:numPr>
                <w:ilvl w:val="0"/>
                <w:numId w:val="24"/>
              </w:numPr>
              <w:tabs>
                <w:tab w:val="left" w:pos="851"/>
              </w:tabs>
              <w:contextualSpacing/>
              <w:jc w:val="center"/>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3858EBDC" w14:textId="77777777" w:rsidR="007A76FF" w:rsidRPr="00494A2B" w:rsidRDefault="007A76FF" w:rsidP="007A76FF">
            <w:pPr>
              <w:rPr>
                <w:rFonts w:ascii="Times New Roman" w:hAnsi="Times New Roman"/>
                <w:bCs/>
                <w:sz w:val="24"/>
                <w:szCs w:val="24"/>
              </w:rPr>
            </w:pPr>
            <w:r w:rsidRPr="00494A2B">
              <w:rPr>
                <w:rFonts w:ascii="Times New Roman" w:hAnsi="Times New Roman"/>
                <w:bCs/>
                <w:sz w:val="24"/>
                <w:szCs w:val="24"/>
              </w:rPr>
              <w:t>Место оказания услуг</w:t>
            </w:r>
          </w:p>
        </w:tc>
        <w:tc>
          <w:tcPr>
            <w:tcW w:w="3568" w:type="pct"/>
            <w:tcBorders>
              <w:top w:val="single" w:sz="4" w:space="0" w:color="000000"/>
              <w:left w:val="single" w:sz="4" w:space="0" w:color="000000"/>
              <w:bottom w:val="single" w:sz="4" w:space="0" w:color="000000"/>
              <w:right w:val="single" w:sz="4" w:space="0" w:color="000000"/>
            </w:tcBorders>
          </w:tcPr>
          <w:p w14:paraId="465D1629" w14:textId="77777777" w:rsidR="007A76FF" w:rsidRPr="008A7860" w:rsidRDefault="007A76FF" w:rsidP="007A76FF">
            <w:pPr>
              <w:tabs>
                <w:tab w:val="left" w:pos="479"/>
                <w:tab w:val="left" w:pos="851"/>
              </w:tabs>
              <w:jc w:val="both"/>
              <w:rPr>
                <w:rFonts w:ascii="Times New Roman" w:hAnsi="Times New Roman"/>
                <w:bCs/>
                <w:sz w:val="24"/>
                <w:szCs w:val="24"/>
              </w:rPr>
            </w:pPr>
            <w:r w:rsidRPr="008A7860">
              <w:rPr>
                <w:rFonts w:ascii="Times New Roman" w:hAnsi="Times New Roman"/>
                <w:bCs/>
                <w:sz w:val="24"/>
                <w:szCs w:val="24"/>
              </w:rPr>
              <w:t>г. Киров, Кировская область</w:t>
            </w:r>
          </w:p>
        </w:tc>
      </w:tr>
      <w:tr w:rsidR="007A76FF" w:rsidRPr="00494A2B" w14:paraId="0FB95988" w14:textId="77777777" w:rsidTr="00CC6996">
        <w:tc>
          <w:tcPr>
            <w:tcW w:w="293" w:type="pct"/>
            <w:tcBorders>
              <w:top w:val="single" w:sz="4" w:space="0" w:color="000000"/>
              <w:left w:val="single" w:sz="4" w:space="0" w:color="000000"/>
              <w:bottom w:val="single" w:sz="4" w:space="0" w:color="000000"/>
              <w:right w:val="single" w:sz="4" w:space="0" w:color="000000"/>
            </w:tcBorders>
          </w:tcPr>
          <w:p w14:paraId="26D7F5CC" w14:textId="77777777" w:rsidR="007A76FF" w:rsidRPr="00494A2B" w:rsidRDefault="007A76FF" w:rsidP="007A76FF">
            <w:pPr>
              <w:widowControl w:val="0"/>
              <w:numPr>
                <w:ilvl w:val="0"/>
                <w:numId w:val="24"/>
              </w:numPr>
              <w:tabs>
                <w:tab w:val="left" w:pos="851"/>
              </w:tabs>
              <w:contextualSpacing/>
              <w:jc w:val="center"/>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45FD4F94" w14:textId="77777777" w:rsidR="007A76FF" w:rsidRPr="00494A2B" w:rsidRDefault="007A76FF" w:rsidP="007A76FF">
            <w:pPr>
              <w:rPr>
                <w:rFonts w:ascii="Times New Roman" w:hAnsi="Times New Roman"/>
                <w:bCs/>
                <w:sz w:val="24"/>
                <w:szCs w:val="24"/>
              </w:rPr>
            </w:pPr>
            <w:r w:rsidRPr="00494A2B">
              <w:rPr>
                <w:rFonts w:ascii="Times New Roman" w:hAnsi="Times New Roman"/>
                <w:bCs/>
                <w:sz w:val="24"/>
                <w:szCs w:val="24"/>
              </w:rPr>
              <w:t>Срок оказания услуг (период оказания услуг)</w:t>
            </w:r>
          </w:p>
        </w:tc>
        <w:tc>
          <w:tcPr>
            <w:tcW w:w="3568" w:type="pct"/>
            <w:tcBorders>
              <w:top w:val="single" w:sz="4" w:space="0" w:color="000000"/>
              <w:left w:val="single" w:sz="4" w:space="0" w:color="000000"/>
              <w:bottom w:val="single" w:sz="4" w:space="0" w:color="000000"/>
              <w:right w:val="single" w:sz="4" w:space="0" w:color="000000"/>
            </w:tcBorders>
          </w:tcPr>
          <w:p w14:paraId="21E2AAA6" w14:textId="77777777" w:rsidR="007A76FF" w:rsidRPr="008A7860" w:rsidRDefault="007A76FF" w:rsidP="009A472F">
            <w:pPr>
              <w:tabs>
                <w:tab w:val="left" w:pos="479"/>
                <w:tab w:val="left" w:pos="851"/>
              </w:tabs>
              <w:jc w:val="both"/>
              <w:rPr>
                <w:rFonts w:ascii="Times New Roman" w:hAnsi="Times New Roman"/>
                <w:bCs/>
                <w:sz w:val="24"/>
                <w:szCs w:val="24"/>
              </w:rPr>
            </w:pPr>
            <w:r w:rsidRPr="008A7860">
              <w:rPr>
                <w:rFonts w:ascii="Times New Roman" w:hAnsi="Times New Roman"/>
                <w:bCs/>
                <w:sz w:val="24"/>
                <w:szCs w:val="24"/>
              </w:rPr>
              <w:t xml:space="preserve">с даты заключения договора, но не ранее направления Заказчиком Исполнителю </w:t>
            </w:r>
            <w:r w:rsidRPr="00CC7B27">
              <w:rPr>
                <w:rFonts w:ascii="Times New Roman" w:hAnsi="Times New Roman"/>
                <w:bCs/>
                <w:sz w:val="24"/>
                <w:szCs w:val="24"/>
              </w:rPr>
              <w:t xml:space="preserve">заявлений Получателей поддержки до полного выполнения сторонами своих обязательств по договору, но не позднее </w:t>
            </w:r>
            <w:r w:rsidR="009A472F" w:rsidRPr="00CC7B27">
              <w:rPr>
                <w:rFonts w:ascii="Times New Roman" w:hAnsi="Times New Roman"/>
                <w:bCs/>
                <w:sz w:val="24"/>
                <w:szCs w:val="24"/>
              </w:rPr>
              <w:t>22</w:t>
            </w:r>
            <w:r w:rsidRPr="00CC7B27">
              <w:rPr>
                <w:rFonts w:ascii="Times New Roman" w:hAnsi="Times New Roman"/>
                <w:bCs/>
                <w:sz w:val="24"/>
                <w:szCs w:val="24"/>
              </w:rPr>
              <w:t>.12.2023</w:t>
            </w:r>
          </w:p>
        </w:tc>
      </w:tr>
      <w:tr w:rsidR="007A76FF" w:rsidRPr="00494A2B" w14:paraId="3090DF94" w14:textId="77777777" w:rsidTr="00CC6996">
        <w:tc>
          <w:tcPr>
            <w:tcW w:w="293" w:type="pct"/>
            <w:tcBorders>
              <w:top w:val="single" w:sz="4" w:space="0" w:color="000000"/>
              <w:left w:val="single" w:sz="4" w:space="0" w:color="000000"/>
              <w:bottom w:val="single" w:sz="4" w:space="0" w:color="000000"/>
              <w:right w:val="single" w:sz="4" w:space="0" w:color="000000"/>
            </w:tcBorders>
          </w:tcPr>
          <w:p w14:paraId="54AC64DC" w14:textId="77777777" w:rsidR="007A76FF" w:rsidRPr="00494A2B" w:rsidRDefault="007A76FF" w:rsidP="007A76FF">
            <w:pPr>
              <w:widowControl w:val="0"/>
              <w:numPr>
                <w:ilvl w:val="0"/>
                <w:numId w:val="24"/>
              </w:numPr>
              <w:tabs>
                <w:tab w:val="left" w:pos="851"/>
              </w:tabs>
              <w:contextualSpacing/>
              <w:jc w:val="center"/>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74A63D6F" w14:textId="77777777" w:rsidR="007A76FF" w:rsidRPr="00494A2B" w:rsidRDefault="007A76FF" w:rsidP="007A76FF">
            <w:pPr>
              <w:rPr>
                <w:rFonts w:ascii="Times New Roman" w:hAnsi="Times New Roman"/>
                <w:bCs/>
                <w:sz w:val="24"/>
                <w:szCs w:val="24"/>
              </w:rPr>
            </w:pPr>
            <w:r w:rsidRPr="00494A2B">
              <w:rPr>
                <w:rFonts w:ascii="Times New Roman" w:hAnsi="Times New Roman"/>
                <w:bCs/>
                <w:sz w:val="24"/>
                <w:szCs w:val="24"/>
              </w:rPr>
              <w:t>Получатели поддержки</w:t>
            </w:r>
          </w:p>
        </w:tc>
        <w:tc>
          <w:tcPr>
            <w:tcW w:w="3568" w:type="pct"/>
            <w:tcBorders>
              <w:top w:val="single" w:sz="4" w:space="0" w:color="000000"/>
              <w:left w:val="single" w:sz="4" w:space="0" w:color="000000"/>
              <w:bottom w:val="single" w:sz="4" w:space="0" w:color="000000"/>
              <w:right w:val="single" w:sz="4" w:space="0" w:color="000000"/>
            </w:tcBorders>
          </w:tcPr>
          <w:p w14:paraId="288FD2A5" w14:textId="77777777" w:rsidR="007A76FF" w:rsidRPr="004B2661" w:rsidRDefault="007A76FF" w:rsidP="007A76FF">
            <w:pPr>
              <w:shd w:val="clear" w:color="auto" w:fill="FFFFFF"/>
              <w:jc w:val="both"/>
              <w:rPr>
                <w:rFonts w:ascii="Times New Roman" w:eastAsia="Times New Roman" w:hAnsi="Times New Roman"/>
                <w:bCs/>
                <w:sz w:val="24"/>
                <w:szCs w:val="24"/>
              </w:rPr>
            </w:pPr>
            <w:r w:rsidRPr="004B2661">
              <w:rPr>
                <w:rFonts w:ascii="Times New Roman" w:eastAsia="Times New Roman" w:hAnsi="Times New Roman"/>
                <w:bCs/>
                <w:sz w:val="24"/>
                <w:szCs w:val="24"/>
              </w:rPr>
              <w:t xml:space="preserve">Получателями поддержки являются </w:t>
            </w:r>
            <w:r w:rsidR="00981CAB" w:rsidRPr="004B2661">
              <w:rPr>
                <w:rFonts w:ascii="Times New Roman" w:eastAsia="Times New Roman" w:hAnsi="Times New Roman"/>
                <w:bCs/>
                <w:sz w:val="24"/>
                <w:szCs w:val="24"/>
              </w:rPr>
              <w:t>самозанятые граждане</w:t>
            </w:r>
            <w:r w:rsidRPr="004B2661">
              <w:rPr>
                <w:rFonts w:ascii="Times New Roman" w:eastAsia="Times New Roman" w:hAnsi="Times New Roman"/>
                <w:bCs/>
                <w:sz w:val="24"/>
                <w:szCs w:val="24"/>
              </w:rPr>
              <w:t xml:space="preserve">. Перечень </w:t>
            </w:r>
            <w:r w:rsidR="00981CAB" w:rsidRPr="004B2661">
              <w:rPr>
                <w:rFonts w:ascii="Times New Roman" w:eastAsia="Times New Roman" w:hAnsi="Times New Roman"/>
                <w:bCs/>
                <w:sz w:val="24"/>
                <w:szCs w:val="24"/>
              </w:rPr>
              <w:t>самозанятых граждан</w:t>
            </w:r>
            <w:r w:rsidRPr="004B2661">
              <w:rPr>
                <w:rFonts w:ascii="Times New Roman" w:eastAsia="Times New Roman" w:hAnsi="Times New Roman"/>
                <w:bCs/>
                <w:sz w:val="24"/>
                <w:szCs w:val="24"/>
              </w:rPr>
              <w:t>, для которых оказываются услуги, предоставляется Заказчиком Исполнителю в течение 10 (десяти) рабочих дней с даты заключения договора, в электронном виде</w:t>
            </w:r>
          </w:p>
        </w:tc>
      </w:tr>
      <w:tr w:rsidR="007A76FF" w:rsidRPr="00494A2B" w14:paraId="0BE907D7" w14:textId="77777777" w:rsidTr="00CC6996">
        <w:tc>
          <w:tcPr>
            <w:tcW w:w="293" w:type="pct"/>
            <w:tcBorders>
              <w:top w:val="single" w:sz="4" w:space="0" w:color="000000"/>
              <w:left w:val="single" w:sz="4" w:space="0" w:color="000000"/>
              <w:bottom w:val="single" w:sz="4" w:space="0" w:color="000000"/>
              <w:right w:val="single" w:sz="4" w:space="0" w:color="000000"/>
            </w:tcBorders>
          </w:tcPr>
          <w:p w14:paraId="40DE1039" w14:textId="77777777" w:rsidR="007A76FF" w:rsidRPr="00494A2B" w:rsidRDefault="007A76FF" w:rsidP="007A76FF">
            <w:pPr>
              <w:widowControl w:val="0"/>
              <w:numPr>
                <w:ilvl w:val="0"/>
                <w:numId w:val="24"/>
              </w:numPr>
              <w:tabs>
                <w:tab w:val="left" w:pos="851"/>
              </w:tabs>
              <w:contextualSpacing/>
              <w:jc w:val="center"/>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22214448" w14:textId="77777777" w:rsidR="007A76FF" w:rsidRPr="00494A2B" w:rsidRDefault="007A76FF" w:rsidP="007A76FF">
            <w:pPr>
              <w:rPr>
                <w:rFonts w:ascii="Times New Roman" w:hAnsi="Times New Roman"/>
                <w:bCs/>
                <w:sz w:val="24"/>
                <w:szCs w:val="24"/>
              </w:rPr>
            </w:pPr>
            <w:r w:rsidRPr="00494A2B">
              <w:rPr>
                <w:rFonts w:ascii="Times New Roman" w:hAnsi="Times New Roman"/>
                <w:bCs/>
                <w:sz w:val="24"/>
                <w:szCs w:val="24"/>
              </w:rPr>
              <w:t>Количество оказываемых услуг</w:t>
            </w:r>
          </w:p>
        </w:tc>
        <w:tc>
          <w:tcPr>
            <w:tcW w:w="3568" w:type="pct"/>
            <w:tcBorders>
              <w:top w:val="single" w:sz="4" w:space="0" w:color="000000"/>
              <w:left w:val="single" w:sz="4" w:space="0" w:color="000000"/>
              <w:bottom w:val="single" w:sz="4" w:space="0" w:color="000000"/>
              <w:right w:val="single" w:sz="4" w:space="0" w:color="000000"/>
            </w:tcBorders>
          </w:tcPr>
          <w:p w14:paraId="7145555F" w14:textId="77777777" w:rsidR="007A76FF" w:rsidRPr="004B2661" w:rsidRDefault="00981CAB" w:rsidP="009A472F">
            <w:pPr>
              <w:tabs>
                <w:tab w:val="left" w:pos="317"/>
                <w:tab w:val="left" w:pos="479"/>
              </w:tabs>
              <w:jc w:val="both"/>
              <w:rPr>
                <w:rFonts w:ascii="Times New Roman" w:hAnsi="Times New Roman"/>
                <w:bCs/>
                <w:sz w:val="24"/>
                <w:szCs w:val="24"/>
              </w:rPr>
            </w:pPr>
            <w:r w:rsidRPr="004B2661">
              <w:rPr>
                <w:rFonts w:ascii="Times New Roman" w:hAnsi="Times New Roman"/>
                <w:bCs/>
                <w:sz w:val="24"/>
                <w:szCs w:val="24"/>
              </w:rPr>
              <w:t>6</w:t>
            </w:r>
            <w:r w:rsidR="00925314" w:rsidRPr="004B2661">
              <w:rPr>
                <w:rFonts w:ascii="Times New Roman" w:hAnsi="Times New Roman"/>
                <w:bCs/>
                <w:sz w:val="24"/>
                <w:szCs w:val="24"/>
              </w:rPr>
              <w:t xml:space="preserve"> </w:t>
            </w:r>
            <w:r w:rsidR="007A76FF" w:rsidRPr="004B2661">
              <w:rPr>
                <w:rFonts w:ascii="Times New Roman" w:hAnsi="Times New Roman"/>
                <w:bCs/>
                <w:sz w:val="24"/>
                <w:szCs w:val="24"/>
              </w:rPr>
              <w:t>единиц (</w:t>
            </w:r>
            <w:r w:rsidRPr="004B2661">
              <w:rPr>
                <w:rFonts w:ascii="Times New Roman" w:hAnsi="Times New Roman"/>
                <w:bCs/>
                <w:sz w:val="24"/>
                <w:szCs w:val="24"/>
              </w:rPr>
              <w:t>6</w:t>
            </w:r>
            <w:r w:rsidR="008D40D8" w:rsidRPr="004B2661">
              <w:rPr>
                <w:rFonts w:ascii="Times New Roman" w:hAnsi="Times New Roman"/>
                <w:bCs/>
                <w:sz w:val="24"/>
                <w:szCs w:val="24"/>
              </w:rPr>
              <w:t xml:space="preserve"> </w:t>
            </w:r>
            <w:r w:rsidR="007A76FF" w:rsidRPr="004B2661">
              <w:rPr>
                <w:rFonts w:ascii="Times New Roman" w:hAnsi="Times New Roman"/>
                <w:bCs/>
                <w:sz w:val="24"/>
                <w:szCs w:val="24"/>
              </w:rPr>
              <w:t>услуг)</w:t>
            </w:r>
          </w:p>
        </w:tc>
      </w:tr>
      <w:tr w:rsidR="007A76FF" w:rsidRPr="00494A2B" w14:paraId="4251C9A3" w14:textId="77777777" w:rsidTr="00CC6996">
        <w:tc>
          <w:tcPr>
            <w:tcW w:w="293" w:type="pct"/>
            <w:tcBorders>
              <w:top w:val="single" w:sz="4" w:space="0" w:color="000000"/>
              <w:left w:val="single" w:sz="4" w:space="0" w:color="000000"/>
              <w:bottom w:val="single" w:sz="4" w:space="0" w:color="000000"/>
              <w:right w:val="single" w:sz="4" w:space="0" w:color="000000"/>
            </w:tcBorders>
          </w:tcPr>
          <w:p w14:paraId="05DE6CFF" w14:textId="77777777" w:rsidR="007A76FF" w:rsidRPr="00494A2B" w:rsidRDefault="007A76FF" w:rsidP="007A76FF">
            <w:pPr>
              <w:widowControl w:val="0"/>
              <w:numPr>
                <w:ilvl w:val="0"/>
                <w:numId w:val="24"/>
              </w:numPr>
              <w:tabs>
                <w:tab w:val="left" w:pos="851"/>
              </w:tabs>
              <w:contextualSpacing/>
              <w:jc w:val="center"/>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4108145B" w14:textId="77777777" w:rsidR="007A76FF" w:rsidRPr="00494A2B" w:rsidRDefault="007A76FF" w:rsidP="007A76FF">
            <w:pPr>
              <w:rPr>
                <w:rFonts w:ascii="Times New Roman" w:hAnsi="Times New Roman"/>
                <w:bCs/>
                <w:sz w:val="24"/>
                <w:szCs w:val="24"/>
              </w:rPr>
            </w:pPr>
            <w:r w:rsidRPr="00494A2B">
              <w:rPr>
                <w:rFonts w:ascii="Times New Roman" w:hAnsi="Times New Roman"/>
                <w:bCs/>
                <w:sz w:val="24"/>
                <w:szCs w:val="24"/>
              </w:rPr>
              <w:t>Состав оказываемых услуг</w:t>
            </w:r>
          </w:p>
        </w:tc>
        <w:tc>
          <w:tcPr>
            <w:tcW w:w="3568" w:type="pct"/>
            <w:tcBorders>
              <w:top w:val="single" w:sz="4" w:space="0" w:color="000000"/>
              <w:left w:val="single" w:sz="4" w:space="0" w:color="000000"/>
              <w:bottom w:val="single" w:sz="4" w:space="0" w:color="000000"/>
              <w:right w:val="single" w:sz="4" w:space="0" w:color="000000"/>
            </w:tcBorders>
          </w:tcPr>
          <w:p w14:paraId="6E01B6DB" w14:textId="77777777" w:rsidR="007A76FF" w:rsidRPr="004B2661" w:rsidRDefault="007A76FF" w:rsidP="007A76FF">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Unicode MS" w:hAnsi="Times New Roman"/>
                <w:sz w:val="24"/>
                <w:szCs w:val="24"/>
                <w:lang w:bidi="ru-RU"/>
              </w:rPr>
            </w:pPr>
            <w:r w:rsidRPr="004B2661">
              <w:rPr>
                <w:rFonts w:ascii="Times New Roman" w:hAnsi="Times New Roman"/>
                <w:bCs/>
                <w:sz w:val="24"/>
                <w:szCs w:val="24"/>
              </w:rPr>
              <w:t xml:space="preserve">Услуги </w:t>
            </w:r>
            <w:r w:rsidRPr="004B2661">
              <w:rPr>
                <w:rFonts w:ascii="Times New Roman" w:hAnsi="Times New Roman"/>
                <w:bCs/>
                <w:sz w:val="24"/>
                <w:szCs w:val="24"/>
                <w:shd w:val="clear" w:color="auto" w:fill="FAFAFA"/>
              </w:rPr>
              <w:t>по</w:t>
            </w:r>
            <w:r w:rsidRPr="004B2661">
              <w:rPr>
                <w:sz w:val="24"/>
                <w:szCs w:val="24"/>
              </w:rPr>
              <w:t xml:space="preserve"> </w:t>
            </w:r>
            <w:r w:rsidRPr="004B2661">
              <w:rPr>
                <w:rFonts w:ascii="Times New Roman" w:hAnsi="Times New Roman"/>
                <w:bCs/>
                <w:sz w:val="24"/>
                <w:szCs w:val="24"/>
                <w:shd w:val="clear" w:color="auto" w:fill="FAFAFA"/>
              </w:rPr>
              <w:t xml:space="preserve">созданию одностраничного сайта с целью популяризации продукции (товаров, работ, услуг) </w:t>
            </w:r>
            <w:r w:rsidR="00981CAB" w:rsidRPr="004B2661">
              <w:rPr>
                <w:rFonts w:ascii="Times New Roman" w:eastAsia="Times New Roman" w:hAnsi="Times New Roman"/>
                <w:bCs/>
                <w:sz w:val="24"/>
                <w:szCs w:val="24"/>
              </w:rPr>
              <w:t>самозанятых граждан</w:t>
            </w:r>
            <w:r w:rsidRPr="004B2661">
              <w:rPr>
                <w:rFonts w:ascii="Times New Roman" w:hAnsi="Times New Roman"/>
                <w:bCs/>
                <w:sz w:val="24"/>
                <w:szCs w:val="24"/>
              </w:rPr>
              <w:t xml:space="preserve"> </w:t>
            </w:r>
            <w:r w:rsidRPr="004B2661">
              <w:rPr>
                <w:rFonts w:ascii="Times New Roman" w:eastAsia="Arial Unicode MS" w:hAnsi="Times New Roman"/>
                <w:sz w:val="24"/>
                <w:szCs w:val="24"/>
                <w:lang w:bidi="ru-RU"/>
              </w:rPr>
              <w:t>включают в себя:</w:t>
            </w:r>
          </w:p>
          <w:p w14:paraId="52D0DA8E" w14:textId="77777777" w:rsidR="007A76FF" w:rsidRPr="004B2661" w:rsidRDefault="007A76FF" w:rsidP="007A76FF">
            <w:pPr>
              <w:pStyle w:val="NumBullet1BulletNumberitList1-51222BulletListFooterTextnumberedBullet1UseCaseListParagraphParagraphedeliste1lp1"/>
              <w:numPr>
                <w:ilvl w:val="0"/>
                <w:numId w:val="22"/>
              </w:numPr>
              <w:ind w:left="0"/>
              <w:jc w:val="both"/>
              <w:rPr>
                <w:rFonts w:eastAsia="Arial Unicode MS"/>
                <w:sz w:val="24"/>
                <w:szCs w:val="24"/>
                <w:lang w:bidi="ru-RU"/>
              </w:rPr>
            </w:pPr>
            <w:r w:rsidRPr="004B2661">
              <w:rPr>
                <w:rFonts w:eastAsia="Arial Unicode MS"/>
                <w:sz w:val="24"/>
                <w:szCs w:val="24"/>
                <w:lang w:bidi="ru-RU"/>
              </w:rPr>
              <w:t xml:space="preserve">1. Разработка и создание одностраничного сайта на платформе Tilda (или эквиваленте платформы, соответствующей по функционалу и характеристикам) в зависимости от потребности Получателя поддержки. </w:t>
            </w:r>
          </w:p>
          <w:p w14:paraId="315D621D" w14:textId="77777777" w:rsidR="007A76FF" w:rsidRPr="004B2661" w:rsidRDefault="007A76FF" w:rsidP="007A76FF">
            <w:pPr>
              <w:pStyle w:val="NumBullet1BulletNumberitList1-51222BulletListFooterTextnumberedBullet1UseCaseListParagraphParagraphedeliste1lp1"/>
              <w:numPr>
                <w:ilvl w:val="0"/>
                <w:numId w:val="22"/>
              </w:numPr>
              <w:ind w:left="0"/>
              <w:jc w:val="both"/>
              <w:rPr>
                <w:rFonts w:eastAsia="Arial Unicode MS"/>
                <w:sz w:val="24"/>
                <w:szCs w:val="24"/>
                <w:lang w:bidi="ru-RU"/>
              </w:rPr>
            </w:pPr>
            <w:r w:rsidRPr="004B2661">
              <w:rPr>
                <w:rFonts w:eastAsia="Arial Unicode MS"/>
                <w:sz w:val="24"/>
                <w:szCs w:val="24"/>
                <w:lang w:bidi="ru-RU"/>
              </w:rPr>
              <w:t>Платформа должна обеспечивать следующие возможности (функционал и характеристики платформы):</w:t>
            </w:r>
          </w:p>
          <w:p w14:paraId="6689B4EB" w14:textId="77777777" w:rsidR="007A76FF" w:rsidRPr="004B2661" w:rsidRDefault="007A76FF" w:rsidP="007A76FF">
            <w:pPr>
              <w:pStyle w:val="NumBullet1BulletNumberitList1-51222BulletListFooterTextnumberedBullet1UseCaseListParagraphParagraphedeliste1lp1"/>
              <w:numPr>
                <w:ilvl w:val="0"/>
                <w:numId w:val="22"/>
              </w:numPr>
              <w:ind w:left="0"/>
              <w:jc w:val="both"/>
              <w:rPr>
                <w:rFonts w:eastAsia="Arial Unicode MS"/>
                <w:sz w:val="24"/>
                <w:szCs w:val="24"/>
                <w:lang w:bidi="ru-RU"/>
              </w:rPr>
            </w:pPr>
            <w:r w:rsidRPr="004B2661">
              <w:rPr>
                <w:rFonts w:eastAsia="Arial Unicode MS"/>
                <w:sz w:val="24"/>
                <w:szCs w:val="24"/>
                <w:lang w:bidi="ru-RU"/>
              </w:rPr>
              <w:t>– создание одностраничного сайта;</w:t>
            </w:r>
          </w:p>
          <w:p w14:paraId="4BEE9907" w14:textId="77777777" w:rsidR="007A76FF" w:rsidRPr="004B2661" w:rsidRDefault="007A76FF" w:rsidP="007A76FF">
            <w:pPr>
              <w:pStyle w:val="NumBullet1BulletNumberitList1-51222BulletListFooterTextnumberedBullet1UseCaseListParagraphParagraphedeliste1lp1"/>
              <w:numPr>
                <w:ilvl w:val="0"/>
                <w:numId w:val="22"/>
              </w:numPr>
              <w:ind w:left="0"/>
              <w:jc w:val="both"/>
              <w:rPr>
                <w:rFonts w:eastAsia="Arial Unicode MS"/>
                <w:sz w:val="24"/>
                <w:szCs w:val="24"/>
                <w:lang w:bidi="ru-RU"/>
              </w:rPr>
            </w:pPr>
            <w:r w:rsidRPr="004B2661">
              <w:rPr>
                <w:rFonts w:eastAsia="Arial Unicode MS"/>
                <w:sz w:val="24"/>
                <w:szCs w:val="24"/>
                <w:lang w:bidi="ru-RU"/>
              </w:rPr>
              <w:t>– возможность доработки данного сайта и расширение объема информации;</w:t>
            </w:r>
          </w:p>
          <w:p w14:paraId="1B716C79" w14:textId="77777777" w:rsidR="007A76FF" w:rsidRPr="004B2661" w:rsidRDefault="007A76FF" w:rsidP="007A76FF">
            <w:pPr>
              <w:pStyle w:val="NumBullet1BulletNumberitList1-51222BulletListFooterTextnumberedBullet1UseCaseListParagraphParagraphedeliste1lp1"/>
              <w:numPr>
                <w:ilvl w:val="0"/>
                <w:numId w:val="22"/>
              </w:numPr>
              <w:ind w:left="0"/>
              <w:jc w:val="both"/>
              <w:rPr>
                <w:rFonts w:eastAsia="Arial Unicode MS"/>
                <w:sz w:val="24"/>
                <w:szCs w:val="24"/>
                <w:lang w:bidi="ru-RU"/>
              </w:rPr>
            </w:pPr>
            <w:r w:rsidRPr="004B2661">
              <w:rPr>
                <w:rFonts w:eastAsia="Arial Unicode MS"/>
                <w:sz w:val="24"/>
                <w:szCs w:val="24"/>
                <w:lang w:bidi="ru-RU"/>
              </w:rPr>
              <w:t>– блочный механизм редактирования информации;</w:t>
            </w:r>
          </w:p>
          <w:p w14:paraId="695B2A02" w14:textId="77777777" w:rsidR="007A76FF" w:rsidRPr="004B2661" w:rsidRDefault="007A76FF" w:rsidP="007A76FF">
            <w:pPr>
              <w:pStyle w:val="NumBullet1BulletNumberitList1-51222BulletListFooterTextnumberedBullet1UseCaseListParagraphParagraphedeliste1lp1"/>
              <w:numPr>
                <w:ilvl w:val="0"/>
                <w:numId w:val="22"/>
              </w:numPr>
              <w:ind w:left="0"/>
              <w:jc w:val="both"/>
              <w:rPr>
                <w:rFonts w:eastAsia="Arial Unicode MS"/>
                <w:sz w:val="24"/>
                <w:szCs w:val="24"/>
                <w:lang w:bidi="ru-RU"/>
              </w:rPr>
            </w:pPr>
            <w:r w:rsidRPr="004B2661">
              <w:rPr>
                <w:rFonts w:eastAsia="Arial Unicode MS"/>
                <w:sz w:val="24"/>
                <w:szCs w:val="24"/>
                <w:lang w:bidi="ru-RU"/>
              </w:rPr>
              <w:t>– гибкие настройки для индивидуального дизайна;</w:t>
            </w:r>
          </w:p>
          <w:p w14:paraId="69677693" w14:textId="77777777" w:rsidR="007A76FF" w:rsidRPr="004B2661" w:rsidRDefault="007A76FF" w:rsidP="007A76FF">
            <w:pPr>
              <w:pStyle w:val="NumBullet1BulletNumberitList1-51222BulletListFooterTextnumberedBullet1UseCaseListParagraphParagraphedeliste1lp1"/>
              <w:numPr>
                <w:ilvl w:val="0"/>
                <w:numId w:val="22"/>
              </w:numPr>
              <w:ind w:left="0"/>
              <w:jc w:val="both"/>
              <w:rPr>
                <w:rFonts w:eastAsia="Arial Unicode MS"/>
                <w:sz w:val="24"/>
                <w:szCs w:val="24"/>
                <w:lang w:bidi="ru-RU"/>
              </w:rPr>
            </w:pPr>
            <w:r w:rsidRPr="004B2661">
              <w:rPr>
                <w:rFonts w:eastAsia="Arial Unicode MS"/>
                <w:sz w:val="24"/>
                <w:szCs w:val="24"/>
                <w:lang w:bidi="ru-RU"/>
              </w:rPr>
              <w:t>– встроенный редактор изображений;</w:t>
            </w:r>
          </w:p>
          <w:p w14:paraId="413CDC2A" w14:textId="77777777" w:rsidR="007A76FF" w:rsidRPr="004B2661" w:rsidRDefault="007A76FF" w:rsidP="007A76FF">
            <w:pPr>
              <w:pStyle w:val="NumBullet1BulletNumberitList1-51222BulletListFooterTextnumberedBullet1UseCaseListParagraphParagraphedeliste1lp1"/>
              <w:numPr>
                <w:ilvl w:val="0"/>
                <w:numId w:val="22"/>
              </w:numPr>
              <w:ind w:left="0"/>
              <w:jc w:val="both"/>
              <w:rPr>
                <w:rFonts w:eastAsia="Arial Unicode MS"/>
                <w:sz w:val="24"/>
                <w:szCs w:val="24"/>
                <w:lang w:bidi="ru-RU"/>
              </w:rPr>
            </w:pPr>
            <w:r w:rsidRPr="004B2661">
              <w:rPr>
                <w:rFonts w:eastAsia="Arial Unicode MS"/>
                <w:sz w:val="24"/>
                <w:szCs w:val="24"/>
                <w:lang w:bidi="ru-RU"/>
              </w:rPr>
              <w:t>– передача сайта в другой аккаунт;</w:t>
            </w:r>
          </w:p>
          <w:p w14:paraId="56D70D46" w14:textId="77777777" w:rsidR="007A76FF" w:rsidRPr="004B2661" w:rsidRDefault="007A76FF" w:rsidP="007A76FF">
            <w:pPr>
              <w:pStyle w:val="NumBullet1BulletNumberitList1-51222BulletListFooterTextnumberedBullet1UseCaseListParagraphParagraphedeliste1lp1"/>
              <w:numPr>
                <w:ilvl w:val="0"/>
                <w:numId w:val="22"/>
              </w:numPr>
              <w:ind w:left="0"/>
              <w:jc w:val="both"/>
              <w:rPr>
                <w:rFonts w:eastAsia="Arial Unicode MS"/>
                <w:sz w:val="24"/>
                <w:szCs w:val="24"/>
                <w:lang w:bidi="ru-RU"/>
              </w:rPr>
            </w:pPr>
            <w:r w:rsidRPr="004B2661">
              <w:rPr>
                <w:rFonts w:eastAsia="Arial Unicode MS"/>
                <w:sz w:val="24"/>
                <w:szCs w:val="24"/>
                <w:lang w:bidi="ru-RU"/>
              </w:rPr>
              <w:t>– подключение домена;</w:t>
            </w:r>
          </w:p>
          <w:p w14:paraId="1325245A" w14:textId="77777777" w:rsidR="007A76FF" w:rsidRPr="004B2661"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B2661">
              <w:rPr>
                <w:rFonts w:eastAsia="Arial Unicode MS"/>
                <w:sz w:val="24"/>
                <w:szCs w:val="24"/>
                <w:lang w:bidi="ru-RU"/>
              </w:rPr>
              <w:t>– аналитика;</w:t>
            </w:r>
          </w:p>
          <w:p w14:paraId="12F05615" w14:textId="77777777" w:rsidR="007A76FF" w:rsidRPr="004B2661"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B2661">
              <w:rPr>
                <w:rFonts w:eastAsia="Arial Unicode MS"/>
                <w:sz w:val="24"/>
                <w:szCs w:val="24"/>
                <w:lang w:bidi="ru-RU"/>
              </w:rPr>
              <w:t>– поддержка по работе с платформой;</w:t>
            </w:r>
          </w:p>
          <w:p w14:paraId="29231EC0" w14:textId="77777777" w:rsidR="007A76FF" w:rsidRPr="004B2661"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B2661">
              <w:rPr>
                <w:rFonts w:eastAsia="Arial Unicode MS"/>
                <w:sz w:val="24"/>
                <w:szCs w:val="24"/>
                <w:lang w:bidi="ru-RU"/>
              </w:rPr>
              <w:t>– личный кабинет к сайту.</w:t>
            </w:r>
          </w:p>
          <w:p w14:paraId="435F6B4A" w14:textId="77777777" w:rsidR="007A76FF" w:rsidRPr="004B2661"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B2661">
              <w:rPr>
                <w:rFonts w:eastAsia="Arial Unicode MS"/>
                <w:sz w:val="24"/>
                <w:szCs w:val="24"/>
                <w:lang w:bidi="ru-RU"/>
              </w:rPr>
              <w:t>2. Адаптация под планшеты и мобильные телефоны.</w:t>
            </w:r>
          </w:p>
          <w:p w14:paraId="3EA3D0EC" w14:textId="77777777" w:rsidR="007A76FF" w:rsidRPr="004B2661"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B2661">
              <w:rPr>
                <w:rFonts w:eastAsia="Arial Unicode MS"/>
                <w:sz w:val="24"/>
                <w:szCs w:val="24"/>
                <w:lang w:bidi="ru-RU"/>
              </w:rPr>
              <w:lastRenderedPageBreak/>
              <w:t>3. Настройка и подключение домена второго уровня к сайту сроком на 1 год с даты регистрации.</w:t>
            </w:r>
          </w:p>
          <w:p w14:paraId="2D92BBD0" w14:textId="77777777" w:rsidR="007A76FF" w:rsidRPr="004B2661"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B2661">
              <w:rPr>
                <w:rFonts w:eastAsia="Arial Unicode MS"/>
                <w:sz w:val="24"/>
                <w:szCs w:val="24"/>
                <w:lang w:bidi="ru-RU"/>
              </w:rPr>
              <w:t>4. Подключение сайта к Яндекс метрике и настройка конверсионных целей.</w:t>
            </w:r>
          </w:p>
          <w:p w14:paraId="713BD860" w14:textId="77777777" w:rsidR="007A76FF" w:rsidRPr="004B2661"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B2661">
              <w:rPr>
                <w:rFonts w:eastAsia="Arial Unicode MS"/>
                <w:sz w:val="24"/>
                <w:szCs w:val="24"/>
                <w:lang w:bidi="ru-RU"/>
              </w:rPr>
              <w:t>5. Размещение сайта на платформе. Оплата тарифа на 1 год (для Tilda – «P</w:t>
            </w:r>
            <w:r w:rsidRPr="004B2661">
              <w:rPr>
                <w:rFonts w:eastAsia="Arial Unicode MS"/>
                <w:sz w:val="24"/>
                <w:szCs w:val="24"/>
                <w:lang w:val="en-US" w:bidi="ru-RU"/>
              </w:rPr>
              <w:t>ersonal</w:t>
            </w:r>
            <w:r w:rsidRPr="004B2661">
              <w:rPr>
                <w:rFonts w:eastAsia="Arial Unicode MS"/>
                <w:sz w:val="24"/>
                <w:szCs w:val="24"/>
                <w:lang w:bidi="ru-RU"/>
              </w:rPr>
              <w:t>», для эквивалента платформы – по согласованию с Заказчиком).</w:t>
            </w:r>
          </w:p>
          <w:p w14:paraId="1FE8D576" w14:textId="77777777" w:rsidR="007A76FF" w:rsidRPr="004B2661"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B2661">
              <w:rPr>
                <w:rFonts w:eastAsia="Arial Unicode MS"/>
                <w:sz w:val="24"/>
                <w:szCs w:val="24"/>
                <w:lang w:bidi="ru-RU"/>
              </w:rPr>
              <w:t>6. Подготовка отчета</w:t>
            </w:r>
          </w:p>
        </w:tc>
      </w:tr>
      <w:tr w:rsidR="007A76FF" w:rsidRPr="00494A2B" w14:paraId="7DD96280" w14:textId="77777777" w:rsidTr="00CC6996">
        <w:trPr>
          <w:trHeight w:val="416"/>
        </w:trPr>
        <w:tc>
          <w:tcPr>
            <w:tcW w:w="293" w:type="pct"/>
            <w:tcBorders>
              <w:top w:val="single" w:sz="4" w:space="0" w:color="000000"/>
              <w:left w:val="single" w:sz="4" w:space="0" w:color="000000"/>
              <w:bottom w:val="single" w:sz="4" w:space="0" w:color="000000"/>
              <w:right w:val="single" w:sz="4" w:space="0" w:color="000000"/>
            </w:tcBorders>
          </w:tcPr>
          <w:p w14:paraId="56B14DC7" w14:textId="77777777" w:rsidR="007A76FF" w:rsidRPr="00494A2B" w:rsidRDefault="007A76FF" w:rsidP="007A76FF">
            <w:pPr>
              <w:widowControl w:val="0"/>
              <w:numPr>
                <w:ilvl w:val="0"/>
                <w:numId w:val="24"/>
              </w:numPr>
              <w:tabs>
                <w:tab w:val="left" w:pos="851"/>
              </w:tabs>
              <w:contextualSpacing/>
              <w:jc w:val="center"/>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6B01A3C8" w14:textId="77777777" w:rsidR="007A76FF" w:rsidRPr="00494A2B" w:rsidRDefault="007A76FF" w:rsidP="007A76FF">
            <w:pPr>
              <w:rPr>
                <w:rFonts w:ascii="Times New Roman" w:hAnsi="Times New Roman"/>
                <w:bCs/>
                <w:sz w:val="24"/>
                <w:szCs w:val="24"/>
              </w:rPr>
            </w:pPr>
            <w:r w:rsidRPr="00494A2B">
              <w:rPr>
                <w:rFonts w:ascii="Times New Roman" w:hAnsi="Times New Roman"/>
                <w:bCs/>
                <w:sz w:val="24"/>
                <w:szCs w:val="24"/>
              </w:rPr>
              <w:t>Функциональные, технические, качественные характеристики оказываемых услуг</w:t>
            </w:r>
          </w:p>
        </w:tc>
        <w:tc>
          <w:tcPr>
            <w:tcW w:w="3568" w:type="pct"/>
            <w:tcBorders>
              <w:top w:val="single" w:sz="4" w:space="0" w:color="000000"/>
              <w:left w:val="single" w:sz="4" w:space="0" w:color="000000"/>
              <w:bottom w:val="single" w:sz="4" w:space="0" w:color="000000"/>
              <w:right w:val="single" w:sz="4" w:space="0" w:color="000000"/>
            </w:tcBorders>
          </w:tcPr>
          <w:p w14:paraId="38F51D5A" w14:textId="77777777" w:rsidR="007A76FF" w:rsidRPr="00494A2B" w:rsidRDefault="007A76FF" w:rsidP="007A76FF">
            <w:pPr>
              <w:pStyle w:val="29"/>
              <w:tabs>
                <w:tab w:val="left" w:pos="226"/>
                <w:tab w:val="left" w:pos="459"/>
              </w:tabs>
              <w:jc w:val="both"/>
              <w:rPr>
                <w:sz w:val="24"/>
                <w:szCs w:val="24"/>
              </w:rPr>
            </w:pPr>
            <w:r>
              <w:rPr>
                <w:sz w:val="24"/>
                <w:szCs w:val="24"/>
              </w:rPr>
              <w:t xml:space="preserve">1. </w:t>
            </w:r>
            <w:r w:rsidRPr="00494A2B">
              <w:rPr>
                <w:sz w:val="24"/>
                <w:szCs w:val="24"/>
              </w:rPr>
              <w:t xml:space="preserve">Разработка сайта осуществляется в 4 (четыре) этапа. Все этапы согласовываются с Получателем поддержки. </w:t>
            </w:r>
          </w:p>
          <w:p w14:paraId="2E73DC8A" w14:textId="77777777" w:rsidR="007A76FF" w:rsidRPr="00494A2B" w:rsidRDefault="007A76FF" w:rsidP="007A76FF">
            <w:pPr>
              <w:pStyle w:val="29"/>
              <w:tabs>
                <w:tab w:val="left" w:pos="226"/>
                <w:tab w:val="left" w:pos="459"/>
              </w:tabs>
              <w:jc w:val="both"/>
              <w:rPr>
                <w:sz w:val="24"/>
                <w:szCs w:val="24"/>
              </w:rPr>
            </w:pPr>
            <w:r w:rsidRPr="00494A2B">
              <w:rPr>
                <w:sz w:val="24"/>
                <w:szCs w:val="24"/>
              </w:rPr>
              <w:t>Для каждого Получателя поддержки осуществляется:</w:t>
            </w:r>
          </w:p>
          <w:p w14:paraId="2DE0619E" w14:textId="77777777" w:rsidR="007A76FF" w:rsidRPr="00494A2B" w:rsidRDefault="007A76FF" w:rsidP="007A76FF">
            <w:pPr>
              <w:pStyle w:val="29"/>
              <w:tabs>
                <w:tab w:val="left" w:pos="226"/>
                <w:tab w:val="left" w:pos="459"/>
              </w:tabs>
              <w:jc w:val="both"/>
              <w:rPr>
                <w:sz w:val="24"/>
                <w:szCs w:val="24"/>
              </w:rPr>
            </w:pPr>
            <w:r w:rsidRPr="00494A2B">
              <w:rPr>
                <w:b/>
                <w:sz w:val="24"/>
                <w:szCs w:val="24"/>
              </w:rPr>
              <w:t>1 Этап</w:t>
            </w:r>
            <w:r w:rsidRPr="00494A2B">
              <w:rPr>
                <w:sz w:val="24"/>
                <w:szCs w:val="24"/>
              </w:rPr>
              <w:t xml:space="preserve"> «Формирование информационных материалов».</w:t>
            </w:r>
          </w:p>
          <w:p w14:paraId="140DA8D1" w14:textId="77777777" w:rsidR="007A76FF" w:rsidRPr="008A7860" w:rsidRDefault="007A76FF" w:rsidP="007A76FF">
            <w:pPr>
              <w:pStyle w:val="29"/>
              <w:tabs>
                <w:tab w:val="left" w:pos="226"/>
                <w:tab w:val="left" w:pos="459"/>
              </w:tabs>
              <w:jc w:val="both"/>
              <w:rPr>
                <w:sz w:val="24"/>
                <w:szCs w:val="24"/>
              </w:rPr>
            </w:pPr>
            <w:r w:rsidRPr="00494A2B">
              <w:rPr>
                <w:sz w:val="24"/>
                <w:szCs w:val="24"/>
              </w:rPr>
              <w:t xml:space="preserve">Исполнитель в </w:t>
            </w:r>
            <w:r w:rsidRPr="00D70045">
              <w:rPr>
                <w:sz w:val="24"/>
                <w:szCs w:val="24"/>
              </w:rPr>
              <w:t xml:space="preserve">течение </w:t>
            </w:r>
            <w:r>
              <w:rPr>
                <w:sz w:val="24"/>
                <w:szCs w:val="24"/>
              </w:rPr>
              <w:t>1</w:t>
            </w:r>
            <w:r w:rsidRPr="00D70045">
              <w:rPr>
                <w:sz w:val="24"/>
                <w:szCs w:val="24"/>
              </w:rPr>
              <w:t xml:space="preserve"> (</w:t>
            </w:r>
            <w:r>
              <w:rPr>
                <w:sz w:val="24"/>
                <w:szCs w:val="24"/>
              </w:rPr>
              <w:t>одного</w:t>
            </w:r>
            <w:r w:rsidRPr="00D70045">
              <w:rPr>
                <w:sz w:val="24"/>
                <w:szCs w:val="24"/>
              </w:rPr>
              <w:t>) рабоч</w:t>
            </w:r>
            <w:r>
              <w:rPr>
                <w:sz w:val="24"/>
                <w:szCs w:val="24"/>
              </w:rPr>
              <w:t>его</w:t>
            </w:r>
            <w:r w:rsidRPr="00D70045">
              <w:rPr>
                <w:sz w:val="24"/>
                <w:szCs w:val="24"/>
              </w:rPr>
              <w:t xml:space="preserve"> дня с даты получения от Заказчика контактной </w:t>
            </w:r>
            <w:r w:rsidRPr="00C002AF">
              <w:rPr>
                <w:sz w:val="24"/>
                <w:szCs w:val="24"/>
              </w:rPr>
              <w:t xml:space="preserve">информации </w:t>
            </w:r>
            <w:r w:rsidR="00C002AF" w:rsidRPr="00C002AF">
              <w:rPr>
                <w:sz w:val="24"/>
                <w:szCs w:val="24"/>
              </w:rPr>
              <w:t xml:space="preserve">о </w:t>
            </w:r>
            <w:r w:rsidRPr="00C002AF">
              <w:rPr>
                <w:sz w:val="24"/>
                <w:szCs w:val="24"/>
              </w:rPr>
              <w:t>Получател</w:t>
            </w:r>
            <w:r w:rsidR="00C002AF" w:rsidRPr="00C002AF">
              <w:rPr>
                <w:sz w:val="24"/>
                <w:szCs w:val="24"/>
              </w:rPr>
              <w:t>е</w:t>
            </w:r>
            <w:r w:rsidRPr="00C002AF">
              <w:rPr>
                <w:sz w:val="24"/>
                <w:szCs w:val="24"/>
              </w:rPr>
              <w:t xml:space="preserve"> поддержки, направляет Получателю поддержки бриф для заполнения, в котором запрашивает</w:t>
            </w:r>
            <w:r>
              <w:rPr>
                <w:sz w:val="24"/>
                <w:szCs w:val="24"/>
              </w:rPr>
              <w:t xml:space="preserve"> </w:t>
            </w:r>
            <w:r w:rsidRPr="00494A2B">
              <w:rPr>
                <w:sz w:val="24"/>
                <w:szCs w:val="24"/>
              </w:rPr>
              <w:t xml:space="preserve">все необходимые информационные материалы: текстовые, графические, аудио-, видео-, фото, а также иные материалы на различных носителях (электронных, бумажных), </w:t>
            </w:r>
            <w:r w:rsidRPr="009D7102">
              <w:rPr>
                <w:sz w:val="24"/>
                <w:szCs w:val="24"/>
              </w:rPr>
              <w:t xml:space="preserve">необходимые Исполнителю для разработки дизайн-концепции сайта и </w:t>
            </w:r>
            <w:r w:rsidRPr="008A7860">
              <w:rPr>
                <w:sz w:val="24"/>
                <w:szCs w:val="24"/>
              </w:rPr>
              <w:t xml:space="preserve">верстки сайта. </w:t>
            </w:r>
          </w:p>
          <w:p w14:paraId="6B12192A" w14:textId="77777777" w:rsidR="007A76FF" w:rsidRPr="004B2661" w:rsidRDefault="007A76FF" w:rsidP="007A76FF">
            <w:pPr>
              <w:pStyle w:val="29"/>
              <w:tabs>
                <w:tab w:val="left" w:pos="226"/>
                <w:tab w:val="left" w:pos="459"/>
              </w:tabs>
              <w:jc w:val="both"/>
              <w:rPr>
                <w:sz w:val="24"/>
                <w:szCs w:val="24"/>
              </w:rPr>
            </w:pPr>
            <w:r w:rsidRPr="008A7860">
              <w:rPr>
                <w:sz w:val="24"/>
                <w:szCs w:val="24"/>
              </w:rPr>
              <w:t xml:space="preserve">Получатель </w:t>
            </w:r>
            <w:r w:rsidRPr="004B2661">
              <w:rPr>
                <w:sz w:val="24"/>
                <w:szCs w:val="24"/>
              </w:rPr>
              <w:t xml:space="preserve">поддержки в течение 5 рабочих дней формирует пакет необходимой информации. Во время формирования Получателем поддержки пакета документов Исполнитель консультирует </w:t>
            </w:r>
            <w:r w:rsidR="00981CAB" w:rsidRPr="004B2661">
              <w:rPr>
                <w:bCs/>
                <w:sz w:val="24"/>
                <w:szCs w:val="24"/>
              </w:rPr>
              <w:t>самозанятого гражданина</w:t>
            </w:r>
            <w:r w:rsidRPr="004B2661">
              <w:rPr>
                <w:sz w:val="24"/>
                <w:szCs w:val="24"/>
              </w:rPr>
              <w:t xml:space="preserve"> по возникающим вопросам.</w:t>
            </w:r>
          </w:p>
          <w:p w14:paraId="305C45C9" w14:textId="77777777" w:rsidR="007A76FF" w:rsidRPr="004B2661" w:rsidRDefault="007A76FF" w:rsidP="007A76FF">
            <w:pPr>
              <w:pStyle w:val="29"/>
              <w:tabs>
                <w:tab w:val="left" w:pos="226"/>
                <w:tab w:val="left" w:pos="459"/>
              </w:tabs>
              <w:jc w:val="both"/>
              <w:rPr>
                <w:sz w:val="24"/>
                <w:szCs w:val="24"/>
              </w:rPr>
            </w:pPr>
            <w:r w:rsidRPr="004B2661">
              <w:rPr>
                <w:b/>
                <w:sz w:val="24"/>
                <w:szCs w:val="24"/>
              </w:rPr>
              <w:t>2 Этап</w:t>
            </w:r>
            <w:r w:rsidRPr="004B2661">
              <w:rPr>
                <w:sz w:val="24"/>
                <w:szCs w:val="24"/>
              </w:rPr>
              <w:t xml:space="preserve"> «Прототип сайта».</w:t>
            </w:r>
          </w:p>
          <w:p w14:paraId="5EEE0EA7" w14:textId="77777777" w:rsidR="007A76FF" w:rsidRPr="004B2661" w:rsidRDefault="007A76FF" w:rsidP="007A76FF">
            <w:pPr>
              <w:pStyle w:val="29"/>
              <w:tabs>
                <w:tab w:val="left" w:pos="226"/>
                <w:tab w:val="left" w:pos="459"/>
              </w:tabs>
              <w:jc w:val="both"/>
              <w:rPr>
                <w:sz w:val="24"/>
                <w:szCs w:val="24"/>
              </w:rPr>
            </w:pPr>
            <w:r w:rsidRPr="004B2661">
              <w:rPr>
                <w:sz w:val="24"/>
                <w:szCs w:val="24"/>
              </w:rPr>
              <w:t xml:space="preserve">Исполнитель на основе полученной информации (указанной в пп. 1 настоящего раздела технического задания) в течение 5 рабочих дней осуществляет схематичное расположение на странице смысловых блоков и элементов сайта без графического оформления. </w:t>
            </w:r>
          </w:p>
          <w:p w14:paraId="6DB50650" w14:textId="77777777" w:rsidR="007A76FF" w:rsidRPr="004B2661" w:rsidRDefault="007A76FF" w:rsidP="007A76FF">
            <w:pPr>
              <w:pStyle w:val="29"/>
              <w:tabs>
                <w:tab w:val="left" w:pos="226"/>
                <w:tab w:val="left" w:pos="459"/>
              </w:tabs>
              <w:jc w:val="both"/>
              <w:rPr>
                <w:sz w:val="24"/>
                <w:szCs w:val="24"/>
              </w:rPr>
            </w:pPr>
            <w:r w:rsidRPr="004B2661">
              <w:rPr>
                <w:sz w:val="24"/>
                <w:szCs w:val="24"/>
              </w:rPr>
              <w:t xml:space="preserve">Полученный прототип сайта Исполнитель направляет на согласование </w:t>
            </w:r>
            <w:r w:rsidR="00981CAB" w:rsidRPr="004B2661">
              <w:rPr>
                <w:bCs/>
                <w:sz w:val="24"/>
                <w:szCs w:val="24"/>
              </w:rPr>
              <w:t>самозанятому гражданину</w:t>
            </w:r>
            <w:r w:rsidR="00BA61E8" w:rsidRPr="004B2661">
              <w:rPr>
                <w:sz w:val="24"/>
                <w:szCs w:val="24"/>
              </w:rPr>
              <w:t xml:space="preserve"> </w:t>
            </w:r>
            <w:r w:rsidRPr="004B2661">
              <w:rPr>
                <w:sz w:val="24"/>
                <w:szCs w:val="24"/>
              </w:rPr>
              <w:t>на электронную почту</w:t>
            </w:r>
            <w:r w:rsidRPr="004B2661">
              <w:rPr>
                <w:rFonts w:eastAsia="Calibri"/>
                <w:bCs/>
                <w:sz w:val="24"/>
                <w:szCs w:val="24"/>
              </w:rPr>
              <w:t>.</w:t>
            </w:r>
          </w:p>
          <w:p w14:paraId="54C02F9C" w14:textId="77777777" w:rsidR="007A76FF" w:rsidRPr="008A7860" w:rsidRDefault="00981CAB" w:rsidP="007A76FF">
            <w:pPr>
              <w:pStyle w:val="29"/>
              <w:tabs>
                <w:tab w:val="left" w:pos="226"/>
                <w:tab w:val="left" w:pos="459"/>
              </w:tabs>
              <w:jc w:val="both"/>
              <w:rPr>
                <w:sz w:val="24"/>
                <w:szCs w:val="24"/>
              </w:rPr>
            </w:pPr>
            <w:r w:rsidRPr="004B2661">
              <w:rPr>
                <w:bCs/>
                <w:sz w:val="24"/>
                <w:szCs w:val="24"/>
              </w:rPr>
              <w:t>Самозанятый гражданин</w:t>
            </w:r>
            <w:r w:rsidR="00BA61E8" w:rsidRPr="004B2661">
              <w:rPr>
                <w:sz w:val="24"/>
                <w:szCs w:val="24"/>
              </w:rPr>
              <w:t xml:space="preserve"> </w:t>
            </w:r>
            <w:r w:rsidR="007A76FF" w:rsidRPr="004B2661">
              <w:rPr>
                <w:sz w:val="24"/>
                <w:szCs w:val="24"/>
              </w:rPr>
              <w:t>согласовывает</w:t>
            </w:r>
            <w:r w:rsidR="007A76FF" w:rsidRPr="008A7860">
              <w:rPr>
                <w:sz w:val="24"/>
                <w:szCs w:val="24"/>
              </w:rPr>
              <w:t xml:space="preserve"> или вносит правки в прототип сайта в течение 2 (двух) рабочих дней с даты получения прототипа сайта.</w:t>
            </w:r>
          </w:p>
          <w:p w14:paraId="6BEF59F2" w14:textId="77777777" w:rsidR="007A76FF" w:rsidRPr="008A7860" w:rsidRDefault="007A76FF" w:rsidP="007A76FF">
            <w:pPr>
              <w:pStyle w:val="29"/>
              <w:tabs>
                <w:tab w:val="left" w:pos="226"/>
                <w:tab w:val="left" w:pos="459"/>
              </w:tabs>
              <w:jc w:val="both"/>
              <w:rPr>
                <w:sz w:val="24"/>
                <w:szCs w:val="24"/>
              </w:rPr>
            </w:pPr>
            <w:r w:rsidRPr="008A7860">
              <w:rPr>
                <w:sz w:val="24"/>
                <w:szCs w:val="24"/>
              </w:rPr>
              <w:t>Исполнитель должен устранить все замечания в течение 2 (двух) рабочих дней и направить на согласование в адрес Получателя поддержки</w:t>
            </w:r>
            <w:r w:rsidRPr="008A7860">
              <w:rPr>
                <w:color w:val="FF0000"/>
                <w:sz w:val="24"/>
                <w:szCs w:val="24"/>
              </w:rPr>
              <w:t>.</w:t>
            </w:r>
            <w:r w:rsidRPr="008A7860">
              <w:rPr>
                <w:sz w:val="24"/>
                <w:szCs w:val="24"/>
              </w:rPr>
              <w:t xml:space="preserve"> Последние согласуют исправленный прототип сайта в течение 1 (одного) рабочего дня.</w:t>
            </w:r>
          </w:p>
          <w:p w14:paraId="585A96CB" w14:textId="77777777" w:rsidR="007A76FF" w:rsidRPr="008A7860" w:rsidRDefault="007A76FF" w:rsidP="007A76FF">
            <w:pPr>
              <w:pStyle w:val="29"/>
              <w:tabs>
                <w:tab w:val="left" w:pos="226"/>
                <w:tab w:val="left" w:pos="459"/>
              </w:tabs>
              <w:jc w:val="both"/>
              <w:rPr>
                <w:sz w:val="24"/>
                <w:szCs w:val="24"/>
              </w:rPr>
            </w:pPr>
            <w:r w:rsidRPr="008A7860">
              <w:rPr>
                <w:b/>
                <w:sz w:val="24"/>
                <w:szCs w:val="24"/>
              </w:rPr>
              <w:t>3 Этап</w:t>
            </w:r>
            <w:r w:rsidRPr="008A7860">
              <w:rPr>
                <w:sz w:val="24"/>
                <w:szCs w:val="24"/>
              </w:rPr>
              <w:t xml:space="preserve"> «Дизайн – концепция сайта». </w:t>
            </w:r>
          </w:p>
          <w:p w14:paraId="2657C995" w14:textId="77777777" w:rsidR="007A76FF" w:rsidRPr="004B2661" w:rsidRDefault="007A76FF" w:rsidP="007A76FF">
            <w:pPr>
              <w:pStyle w:val="29"/>
              <w:tabs>
                <w:tab w:val="left" w:pos="226"/>
                <w:tab w:val="left" w:pos="459"/>
              </w:tabs>
              <w:jc w:val="both"/>
              <w:rPr>
                <w:sz w:val="24"/>
                <w:szCs w:val="24"/>
              </w:rPr>
            </w:pPr>
            <w:r w:rsidRPr="008A7860">
              <w:rPr>
                <w:sz w:val="24"/>
                <w:szCs w:val="24"/>
              </w:rPr>
              <w:t xml:space="preserve">После согласования прототипа сайта Исполнитель в течение 3 (трех) рабочих дней </w:t>
            </w:r>
            <w:r w:rsidRPr="004B2661">
              <w:rPr>
                <w:sz w:val="24"/>
                <w:szCs w:val="24"/>
              </w:rPr>
              <w:t xml:space="preserve">осуществляет уникальное графическое оформление сайта и способов предоставления информации в соответствии с фирменным стилем </w:t>
            </w:r>
            <w:r w:rsidR="00981CAB" w:rsidRPr="004B2661">
              <w:rPr>
                <w:sz w:val="24"/>
                <w:szCs w:val="24"/>
              </w:rPr>
              <w:t xml:space="preserve">самозанятого гражданина </w:t>
            </w:r>
            <w:r w:rsidRPr="004B2661">
              <w:rPr>
                <w:sz w:val="24"/>
                <w:szCs w:val="24"/>
              </w:rPr>
              <w:t xml:space="preserve">(при наличии) или согласовывает с </w:t>
            </w:r>
            <w:r w:rsidR="00981CAB" w:rsidRPr="004B2661">
              <w:rPr>
                <w:sz w:val="24"/>
                <w:szCs w:val="24"/>
              </w:rPr>
              <w:t>самозанятым гражданином</w:t>
            </w:r>
            <w:r w:rsidR="00BA61E8" w:rsidRPr="004B2661">
              <w:rPr>
                <w:sz w:val="24"/>
                <w:szCs w:val="24"/>
              </w:rPr>
              <w:t xml:space="preserve"> </w:t>
            </w:r>
            <w:r w:rsidRPr="004B2661">
              <w:rPr>
                <w:sz w:val="24"/>
                <w:szCs w:val="24"/>
              </w:rPr>
              <w:t xml:space="preserve">цветовую гамму и варианты шрифта, используемых для оформления сайта. </w:t>
            </w:r>
          </w:p>
          <w:p w14:paraId="10DD18D2" w14:textId="77777777" w:rsidR="007A76FF" w:rsidRPr="00B11F3B" w:rsidRDefault="007A76FF" w:rsidP="007A76FF">
            <w:pPr>
              <w:pStyle w:val="29"/>
              <w:tabs>
                <w:tab w:val="left" w:pos="226"/>
                <w:tab w:val="left" w:pos="459"/>
              </w:tabs>
              <w:jc w:val="both"/>
              <w:rPr>
                <w:sz w:val="24"/>
                <w:szCs w:val="24"/>
              </w:rPr>
            </w:pPr>
            <w:r w:rsidRPr="004B2661">
              <w:rPr>
                <w:sz w:val="24"/>
                <w:szCs w:val="24"/>
              </w:rPr>
              <w:t>Количество смысловых блоков на сайте</w:t>
            </w:r>
            <w:r w:rsidRPr="008A7860">
              <w:rPr>
                <w:sz w:val="24"/>
                <w:szCs w:val="24"/>
              </w:rPr>
              <w:t xml:space="preserve"> – не менее 5 шт., но не более 10 шт.</w:t>
            </w:r>
          </w:p>
          <w:p w14:paraId="0D0DF2E7" w14:textId="77777777" w:rsidR="007A76FF" w:rsidRPr="00220D35" w:rsidRDefault="007A76FF" w:rsidP="007A76FF">
            <w:pPr>
              <w:pStyle w:val="29"/>
              <w:tabs>
                <w:tab w:val="left" w:pos="226"/>
                <w:tab w:val="left" w:pos="459"/>
              </w:tabs>
              <w:jc w:val="both"/>
              <w:rPr>
                <w:sz w:val="24"/>
                <w:szCs w:val="24"/>
              </w:rPr>
            </w:pPr>
            <w:r w:rsidRPr="00B11F3B">
              <w:rPr>
                <w:sz w:val="24"/>
                <w:szCs w:val="24"/>
              </w:rPr>
              <w:t xml:space="preserve">Исполнитель осуществляет отрисовку дизайна сайта в </w:t>
            </w:r>
            <w:r w:rsidRPr="00B11F3B">
              <w:rPr>
                <w:sz w:val="24"/>
                <w:szCs w:val="24"/>
              </w:rPr>
              <w:lastRenderedPageBreak/>
              <w:t>графическом редакторе,</w:t>
            </w:r>
            <w:r w:rsidRPr="00494A2B">
              <w:rPr>
                <w:sz w:val="24"/>
                <w:szCs w:val="24"/>
              </w:rPr>
              <w:t xml:space="preserve"> </w:t>
            </w:r>
            <w:r w:rsidRPr="00220D35">
              <w:rPr>
                <w:sz w:val="24"/>
                <w:szCs w:val="24"/>
              </w:rPr>
              <w:t>согласно составленного брифа</w:t>
            </w:r>
            <w:r>
              <w:rPr>
                <w:sz w:val="24"/>
                <w:szCs w:val="24"/>
              </w:rPr>
              <w:t>,</w:t>
            </w:r>
            <w:r w:rsidRPr="00220D35">
              <w:rPr>
                <w:sz w:val="24"/>
                <w:szCs w:val="24"/>
              </w:rPr>
              <w:t xml:space="preserve"> с учетом предварительных пожеланий Получателя поддержки.</w:t>
            </w:r>
          </w:p>
          <w:p w14:paraId="6B2C4DC0" w14:textId="77777777" w:rsidR="007A76FF" w:rsidRPr="00494A2B" w:rsidRDefault="007A76FF" w:rsidP="007A76FF">
            <w:pPr>
              <w:pStyle w:val="29"/>
              <w:tabs>
                <w:tab w:val="left" w:pos="226"/>
                <w:tab w:val="left" w:pos="459"/>
              </w:tabs>
              <w:jc w:val="both"/>
              <w:rPr>
                <w:sz w:val="24"/>
                <w:szCs w:val="24"/>
              </w:rPr>
            </w:pPr>
            <w:r w:rsidRPr="00494A2B">
              <w:rPr>
                <w:sz w:val="24"/>
                <w:szCs w:val="24"/>
              </w:rPr>
              <w:t>Отрисованный вариант Исполнитель направляет на согласование Получателю поддержки на электронную почту.</w:t>
            </w:r>
          </w:p>
          <w:p w14:paraId="1DAFA3AE" w14:textId="77777777" w:rsidR="007A76FF" w:rsidRDefault="007A76FF" w:rsidP="007A76FF">
            <w:pPr>
              <w:pStyle w:val="29"/>
              <w:tabs>
                <w:tab w:val="left" w:pos="226"/>
                <w:tab w:val="left" w:pos="459"/>
              </w:tabs>
              <w:jc w:val="both"/>
              <w:rPr>
                <w:sz w:val="24"/>
                <w:szCs w:val="24"/>
              </w:rPr>
            </w:pPr>
            <w:r w:rsidRPr="00494A2B">
              <w:rPr>
                <w:sz w:val="24"/>
                <w:szCs w:val="24"/>
              </w:rPr>
              <w:t xml:space="preserve">В течение </w:t>
            </w:r>
            <w:r>
              <w:rPr>
                <w:sz w:val="24"/>
                <w:szCs w:val="24"/>
              </w:rPr>
              <w:t>1</w:t>
            </w:r>
            <w:r w:rsidRPr="00494A2B">
              <w:rPr>
                <w:sz w:val="24"/>
                <w:szCs w:val="24"/>
              </w:rPr>
              <w:t xml:space="preserve"> (</w:t>
            </w:r>
            <w:r>
              <w:rPr>
                <w:sz w:val="24"/>
                <w:szCs w:val="24"/>
              </w:rPr>
              <w:t>одного</w:t>
            </w:r>
            <w:r w:rsidRPr="00494A2B">
              <w:rPr>
                <w:sz w:val="24"/>
                <w:szCs w:val="24"/>
              </w:rPr>
              <w:t xml:space="preserve">) </w:t>
            </w:r>
            <w:r>
              <w:rPr>
                <w:sz w:val="24"/>
                <w:szCs w:val="24"/>
              </w:rPr>
              <w:t>рабочего</w:t>
            </w:r>
            <w:r w:rsidRPr="00494A2B">
              <w:rPr>
                <w:sz w:val="24"/>
                <w:szCs w:val="24"/>
              </w:rPr>
              <w:t xml:space="preserve"> дн</w:t>
            </w:r>
            <w:r>
              <w:rPr>
                <w:sz w:val="24"/>
                <w:szCs w:val="24"/>
              </w:rPr>
              <w:t>я</w:t>
            </w:r>
            <w:r w:rsidRPr="00494A2B">
              <w:rPr>
                <w:sz w:val="24"/>
                <w:szCs w:val="24"/>
              </w:rPr>
              <w:t xml:space="preserve"> Получатель поддержки вносит корректировки/согласовывает дизайн – концепцию</w:t>
            </w:r>
            <w:r>
              <w:rPr>
                <w:sz w:val="24"/>
                <w:szCs w:val="24"/>
              </w:rPr>
              <w:t xml:space="preserve"> сайта</w:t>
            </w:r>
            <w:r w:rsidRPr="00494A2B">
              <w:rPr>
                <w:sz w:val="24"/>
                <w:szCs w:val="24"/>
              </w:rPr>
              <w:t>.</w:t>
            </w:r>
          </w:p>
          <w:p w14:paraId="76271776" w14:textId="77777777" w:rsidR="007A76FF" w:rsidRPr="00494A2B" w:rsidRDefault="007A76FF" w:rsidP="007A76FF">
            <w:pPr>
              <w:pStyle w:val="29"/>
              <w:tabs>
                <w:tab w:val="left" w:pos="226"/>
                <w:tab w:val="left" w:pos="459"/>
              </w:tabs>
              <w:jc w:val="both"/>
              <w:rPr>
                <w:sz w:val="24"/>
                <w:szCs w:val="24"/>
              </w:rPr>
            </w:pPr>
            <w:r w:rsidRPr="00494A2B">
              <w:rPr>
                <w:sz w:val="24"/>
                <w:szCs w:val="24"/>
              </w:rPr>
              <w:t xml:space="preserve">Исполнитель в течение </w:t>
            </w:r>
            <w:r w:rsidRPr="003D19A7">
              <w:rPr>
                <w:sz w:val="24"/>
                <w:szCs w:val="24"/>
              </w:rPr>
              <w:t>1 (одного) рабочего дня устраняет</w:t>
            </w:r>
            <w:r w:rsidRPr="00494A2B">
              <w:rPr>
                <w:sz w:val="24"/>
                <w:szCs w:val="24"/>
              </w:rPr>
              <w:t xml:space="preserve"> замечания</w:t>
            </w:r>
            <w:r>
              <w:rPr>
                <w:sz w:val="24"/>
                <w:szCs w:val="24"/>
              </w:rPr>
              <w:t xml:space="preserve"> Получателя поддержки</w:t>
            </w:r>
            <w:r w:rsidRPr="00494A2B">
              <w:rPr>
                <w:sz w:val="24"/>
                <w:szCs w:val="24"/>
              </w:rPr>
              <w:t xml:space="preserve">. Исправленный вариант направляет на повторное согласование. </w:t>
            </w:r>
          </w:p>
          <w:p w14:paraId="54BBEE1F" w14:textId="77777777" w:rsidR="007A76FF" w:rsidRPr="00494A2B" w:rsidRDefault="007A76FF" w:rsidP="007A76FF">
            <w:pPr>
              <w:pStyle w:val="29"/>
              <w:tabs>
                <w:tab w:val="left" w:pos="226"/>
                <w:tab w:val="left" w:pos="459"/>
              </w:tabs>
              <w:jc w:val="both"/>
              <w:rPr>
                <w:sz w:val="24"/>
                <w:szCs w:val="24"/>
              </w:rPr>
            </w:pPr>
            <w:r w:rsidRPr="00494A2B">
              <w:rPr>
                <w:sz w:val="24"/>
                <w:szCs w:val="24"/>
              </w:rPr>
              <w:t>В течение 1 (одного) рабочего дня Получатель поддержки соглас</w:t>
            </w:r>
            <w:r>
              <w:rPr>
                <w:sz w:val="24"/>
                <w:szCs w:val="24"/>
              </w:rPr>
              <w:t xml:space="preserve">овывает </w:t>
            </w:r>
            <w:r w:rsidRPr="00494A2B">
              <w:rPr>
                <w:sz w:val="24"/>
                <w:szCs w:val="24"/>
              </w:rPr>
              <w:t>дизайн – концепцию</w:t>
            </w:r>
            <w:r>
              <w:rPr>
                <w:sz w:val="24"/>
                <w:szCs w:val="24"/>
              </w:rPr>
              <w:t xml:space="preserve"> сайта</w:t>
            </w:r>
            <w:r w:rsidRPr="00494A2B">
              <w:rPr>
                <w:sz w:val="24"/>
                <w:szCs w:val="24"/>
              </w:rPr>
              <w:t>.</w:t>
            </w:r>
          </w:p>
          <w:p w14:paraId="48AAF699" w14:textId="77777777" w:rsidR="007A76FF" w:rsidRPr="004B2661" w:rsidRDefault="007A76FF" w:rsidP="007A76FF">
            <w:pPr>
              <w:pStyle w:val="29"/>
              <w:tabs>
                <w:tab w:val="left" w:pos="226"/>
                <w:tab w:val="left" w:pos="459"/>
              </w:tabs>
              <w:jc w:val="both"/>
              <w:rPr>
                <w:sz w:val="24"/>
                <w:szCs w:val="24"/>
              </w:rPr>
            </w:pPr>
            <w:r w:rsidRPr="00C60525">
              <w:rPr>
                <w:sz w:val="24"/>
                <w:szCs w:val="24"/>
              </w:rPr>
              <w:t xml:space="preserve">Так, по </w:t>
            </w:r>
            <w:r w:rsidRPr="004B2661">
              <w:rPr>
                <w:sz w:val="24"/>
                <w:szCs w:val="24"/>
              </w:rPr>
              <w:t xml:space="preserve">согласованию с Получателем поддержки на сайте должны присутствовать: </w:t>
            </w:r>
          </w:p>
          <w:p w14:paraId="61C33587" w14:textId="77777777" w:rsidR="007A76FF" w:rsidRPr="004B2661" w:rsidRDefault="007A76FF" w:rsidP="007A76FF">
            <w:pPr>
              <w:pStyle w:val="29"/>
              <w:tabs>
                <w:tab w:val="left" w:pos="226"/>
                <w:tab w:val="left" w:pos="459"/>
              </w:tabs>
              <w:jc w:val="both"/>
              <w:rPr>
                <w:sz w:val="24"/>
                <w:szCs w:val="24"/>
              </w:rPr>
            </w:pPr>
            <w:r w:rsidRPr="004B2661">
              <w:rPr>
                <w:sz w:val="24"/>
                <w:szCs w:val="24"/>
              </w:rPr>
              <w:t xml:space="preserve">- идентификационные данные в «шапке» страницы (данные, позволяющие отождествить сайт </w:t>
            </w:r>
            <w:r w:rsidR="00981CAB" w:rsidRPr="004B2661">
              <w:rPr>
                <w:sz w:val="24"/>
                <w:szCs w:val="24"/>
              </w:rPr>
              <w:t>самозанятого гражданина</w:t>
            </w:r>
            <w:r w:rsidRPr="004B2661">
              <w:rPr>
                <w:sz w:val="24"/>
                <w:szCs w:val="24"/>
              </w:rPr>
              <w:t xml:space="preserve">), </w:t>
            </w:r>
          </w:p>
          <w:p w14:paraId="18E9761B" w14:textId="77777777" w:rsidR="007A76FF" w:rsidRPr="008A7860" w:rsidRDefault="007A76FF" w:rsidP="007A76FF">
            <w:pPr>
              <w:pStyle w:val="29"/>
              <w:tabs>
                <w:tab w:val="left" w:pos="226"/>
                <w:tab w:val="left" w:pos="459"/>
              </w:tabs>
              <w:jc w:val="both"/>
              <w:rPr>
                <w:sz w:val="24"/>
                <w:szCs w:val="24"/>
              </w:rPr>
            </w:pPr>
            <w:r w:rsidRPr="004B2661">
              <w:rPr>
                <w:sz w:val="24"/>
                <w:szCs w:val="24"/>
              </w:rPr>
              <w:t xml:space="preserve">- название бренда </w:t>
            </w:r>
            <w:r w:rsidR="00981CAB" w:rsidRPr="004B2661">
              <w:rPr>
                <w:sz w:val="24"/>
                <w:szCs w:val="24"/>
              </w:rPr>
              <w:t>самозанятого гражданина</w:t>
            </w:r>
            <w:r w:rsidRPr="004B2661">
              <w:rPr>
                <w:sz w:val="24"/>
                <w:szCs w:val="24"/>
              </w:rPr>
              <w:t>,</w:t>
            </w:r>
            <w:r w:rsidRPr="008A7860">
              <w:rPr>
                <w:sz w:val="24"/>
                <w:szCs w:val="24"/>
              </w:rPr>
              <w:t xml:space="preserve"> </w:t>
            </w:r>
          </w:p>
          <w:p w14:paraId="4F64992A" w14:textId="77777777" w:rsidR="007A76FF" w:rsidRPr="008A7860" w:rsidRDefault="007A76FF" w:rsidP="007A76FF">
            <w:pPr>
              <w:pStyle w:val="29"/>
              <w:tabs>
                <w:tab w:val="left" w:pos="226"/>
                <w:tab w:val="left" w:pos="459"/>
              </w:tabs>
              <w:jc w:val="both"/>
              <w:rPr>
                <w:sz w:val="24"/>
                <w:szCs w:val="24"/>
              </w:rPr>
            </w:pPr>
            <w:r w:rsidRPr="008A7860">
              <w:rPr>
                <w:sz w:val="24"/>
                <w:szCs w:val="24"/>
              </w:rPr>
              <w:t xml:space="preserve">- логотип (при наличии), </w:t>
            </w:r>
          </w:p>
          <w:p w14:paraId="6154B24D" w14:textId="77777777" w:rsidR="007A76FF" w:rsidRPr="008A7860" w:rsidRDefault="007A76FF" w:rsidP="007A76FF">
            <w:pPr>
              <w:pStyle w:val="29"/>
              <w:tabs>
                <w:tab w:val="left" w:pos="226"/>
                <w:tab w:val="left" w:pos="459"/>
              </w:tabs>
              <w:jc w:val="both"/>
              <w:rPr>
                <w:sz w:val="24"/>
                <w:szCs w:val="24"/>
              </w:rPr>
            </w:pPr>
            <w:r w:rsidRPr="008A7860">
              <w:rPr>
                <w:sz w:val="24"/>
                <w:szCs w:val="24"/>
              </w:rPr>
              <w:t xml:space="preserve">- слоган (при наличии), </w:t>
            </w:r>
          </w:p>
          <w:p w14:paraId="09493035" w14:textId="77777777" w:rsidR="007A76FF" w:rsidRPr="008A7860" w:rsidRDefault="007A76FF" w:rsidP="007A76FF">
            <w:pPr>
              <w:pStyle w:val="29"/>
              <w:tabs>
                <w:tab w:val="left" w:pos="226"/>
                <w:tab w:val="left" w:pos="459"/>
              </w:tabs>
              <w:jc w:val="both"/>
              <w:rPr>
                <w:sz w:val="24"/>
                <w:szCs w:val="24"/>
              </w:rPr>
            </w:pPr>
            <w:r w:rsidRPr="008A7860">
              <w:rPr>
                <w:sz w:val="24"/>
                <w:szCs w:val="24"/>
              </w:rPr>
              <w:t xml:space="preserve">- навигация, </w:t>
            </w:r>
          </w:p>
          <w:p w14:paraId="57CB1ADF" w14:textId="77777777" w:rsidR="007A76FF" w:rsidRPr="008A7860" w:rsidRDefault="007A76FF" w:rsidP="007A76FF">
            <w:pPr>
              <w:pStyle w:val="29"/>
              <w:tabs>
                <w:tab w:val="left" w:pos="226"/>
                <w:tab w:val="left" w:pos="459"/>
              </w:tabs>
              <w:jc w:val="both"/>
              <w:rPr>
                <w:sz w:val="24"/>
                <w:szCs w:val="24"/>
              </w:rPr>
            </w:pPr>
            <w:r w:rsidRPr="008A7860">
              <w:rPr>
                <w:sz w:val="24"/>
                <w:szCs w:val="24"/>
              </w:rPr>
              <w:t xml:space="preserve">- контактные данные: телефоны, адреса, ссылки на социальные сети, </w:t>
            </w:r>
          </w:p>
          <w:p w14:paraId="25D2D101" w14:textId="77777777" w:rsidR="007A76FF" w:rsidRPr="008A7860" w:rsidRDefault="007A76FF" w:rsidP="007A76FF">
            <w:pPr>
              <w:pStyle w:val="29"/>
              <w:tabs>
                <w:tab w:val="left" w:pos="226"/>
                <w:tab w:val="left" w:pos="459"/>
              </w:tabs>
              <w:jc w:val="both"/>
              <w:rPr>
                <w:sz w:val="24"/>
                <w:szCs w:val="24"/>
              </w:rPr>
            </w:pPr>
            <w:r w:rsidRPr="008A7860">
              <w:rPr>
                <w:sz w:val="24"/>
                <w:szCs w:val="24"/>
              </w:rPr>
              <w:t xml:space="preserve">- форма обратной связи, </w:t>
            </w:r>
          </w:p>
          <w:p w14:paraId="23A8CDBC" w14:textId="77777777" w:rsidR="007A76FF" w:rsidRPr="008A7860" w:rsidRDefault="007A76FF" w:rsidP="007A76FF">
            <w:pPr>
              <w:pStyle w:val="29"/>
              <w:tabs>
                <w:tab w:val="left" w:pos="226"/>
                <w:tab w:val="left" w:pos="459"/>
              </w:tabs>
              <w:jc w:val="both"/>
              <w:rPr>
                <w:color w:val="FF0000"/>
                <w:sz w:val="24"/>
                <w:szCs w:val="24"/>
              </w:rPr>
            </w:pPr>
            <w:r w:rsidRPr="008A7860">
              <w:rPr>
                <w:sz w:val="24"/>
                <w:szCs w:val="24"/>
              </w:rPr>
              <w:t>- раздел о продукции (товарах, работах, услугах), их стоимость (при необходимости), галерея (при необходимости).</w:t>
            </w:r>
            <w:r w:rsidRPr="008A7860">
              <w:rPr>
                <w:color w:val="FF0000"/>
                <w:sz w:val="24"/>
                <w:szCs w:val="24"/>
              </w:rPr>
              <w:t xml:space="preserve"> </w:t>
            </w:r>
          </w:p>
          <w:p w14:paraId="1DE96BE2" w14:textId="77777777" w:rsidR="007A76FF" w:rsidRPr="008A7860" w:rsidRDefault="007A76FF" w:rsidP="007A76FF">
            <w:pPr>
              <w:pStyle w:val="29"/>
              <w:tabs>
                <w:tab w:val="left" w:pos="226"/>
                <w:tab w:val="left" w:pos="459"/>
              </w:tabs>
              <w:jc w:val="both"/>
              <w:rPr>
                <w:sz w:val="24"/>
                <w:szCs w:val="24"/>
              </w:rPr>
            </w:pPr>
            <w:r w:rsidRPr="008A7860">
              <w:rPr>
                <w:sz w:val="24"/>
                <w:szCs w:val="24"/>
              </w:rPr>
              <w:t>Количество и объем наполняемости одностраничного сайта согласовывается с</w:t>
            </w:r>
            <w:r w:rsidRPr="008A7860">
              <w:rPr>
                <w:color w:val="FF0000"/>
                <w:sz w:val="24"/>
                <w:szCs w:val="24"/>
              </w:rPr>
              <w:t xml:space="preserve"> </w:t>
            </w:r>
            <w:r w:rsidRPr="008A7860">
              <w:rPr>
                <w:sz w:val="24"/>
                <w:szCs w:val="24"/>
              </w:rPr>
              <w:t>Получателем поддержки.</w:t>
            </w:r>
          </w:p>
          <w:p w14:paraId="1EDC74A0" w14:textId="77777777" w:rsidR="007A76FF" w:rsidRPr="008A7860" w:rsidRDefault="007A76FF" w:rsidP="007A76FF">
            <w:pPr>
              <w:pStyle w:val="29"/>
              <w:tabs>
                <w:tab w:val="left" w:pos="226"/>
                <w:tab w:val="left" w:pos="459"/>
              </w:tabs>
              <w:jc w:val="both"/>
              <w:rPr>
                <w:sz w:val="24"/>
                <w:szCs w:val="24"/>
              </w:rPr>
            </w:pPr>
            <w:r w:rsidRPr="008A7860">
              <w:rPr>
                <w:b/>
                <w:sz w:val="24"/>
                <w:szCs w:val="24"/>
              </w:rPr>
              <w:t>4 Этап</w:t>
            </w:r>
            <w:r w:rsidRPr="008A7860">
              <w:rPr>
                <w:sz w:val="24"/>
                <w:szCs w:val="24"/>
              </w:rPr>
              <w:t xml:space="preserve"> «Верстка сайта на платформе».</w:t>
            </w:r>
          </w:p>
          <w:p w14:paraId="0A72E875" w14:textId="77777777" w:rsidR="007A76FF" w:rsidRPr="008A7860" w:rsidRDefault="007A76FF" w:rsidP="007A76FF">
            <w:pPr>
              <w:pStyle w:val="29"/>
              <w:tabs>
                <w:tab w:val="left" w:pos="226"/>
                <w:tab w:val="left" w:pos="459"/>
              </w:tabs>
              <w:jc w:val="both"/>
              <w:rPr>
                <w:sz w:val="24"/>
                <w:szCs w:val="24"/>
              </w:rPr>
            </w:pPr>
            <w:r w:rsidRPr="008A7860">
              <w:rPr>
                <w:sz w:val="24"/>
                <w:szCs w:val="24"/>
              </w:rPr>
              <w:t xml:space="preserve">Исполнитель осуществляет работы по созданию сайта на основе полученной информации по 1-3 этапам настоящего раздела технического задания в течение 5 рабочих дней. </w:t>
            </w:r>
          </w:p>
          <w:p w14:paraId="754C8B2B" w14:textId="77777777" w:rsidR="007A76FF" w:rsidRPr="004B2661" w:rsidRDefault="007A76FF" w:rsidP="007A76FF">
            <w:pPr>
              <w:pStyle w:val="29"/>
              <w:tabs>
                <w:tab w:val="left" w:pos="226"/>
                <w:tab w:val="left" w:pos="459"/>
              </w:tabs>
              <w:jc w:val="both"/>
              <w:rPr>
                <w:sz w:val="24"/>
                <w:szCs w:val="24"/>
              </w:rPr>
            </w:pPr>
            <w:r w:rsidRPr="008A7860">
              <w:rPr>
                <w:sz w:val="24"/>
                <w:szCs w:val="24"/>
              </w:rPr>
              <w:t xml:space="preserve">Верстка сайта включает программирование, обработку текстовых, графических и иных информационных материалов, наполнение сайта </w:t>
            </w:r>
            <w:r w:rsidRPr="004B2661">
              <w:rPr>
                <w:sz w:val="24"/>
                <w:szCs w:val="24"/>
              </w:rPr>
              <w:t xml:space="preserve">информационными материалами, полученными и согласованными </w:t>
            </w:r>
            <w:r w:rsidR="00981CAB" w:rsidRPr="004B2661">
              <w:rPr>
                <w:sz w:val="24"/>
                <w:szCs w:val="24"/>
              </w:rPr>
              <w:t>самозанятым гражданином</w:t>
            </w:r>
            <w:r w:rsidRPr="004B2661">
              <w:rPr>
                <w:sz w:val="24"/>
                <w:szCs w:val="24"/>
              </w:rPr>
              <w:t>.</w:t>
            </w:r>
          </w:p>
          <w:p w14:paraId="1483F971" w14:textId="77777777" w:rsidR="007A76FF" w:rsidRPr="004B2661" w:rsidRDefault="007A76FF" w:rsidP="007A76FF">
            <w:pPr>
              <w:pStyle w:val="29"/>
              <w:tabs>
                <w:tab w:val="left" w:pos="226"/>
                <w:tab w:val="left" w:pos="459"/>
              </w:tabs>
              <w:jc w:val="both"/>
              <w:rPr>
                <w:rFonts w:cs="Calibri"/>
                <w:sz w:val="24"/>
                <w:szCs w:val="24"/>
              </w:rPr>
            </w:pPr>
            <w:r w:rsidRPr="004B2661">
              <w:rPr>
                <w:b/>
                <w:bCs/>
                <w:sz w:val="24"/>
                <w:szCs w:val="24"/>
              </w:rPr>
              <w:t>5 Этап</w:t>
            </w:r>
            <w:r w:rsidRPr="004B2661">
              <w:rPr>
                <w:sz w:val="24"/>
                <w:szCs w:val="24"/>
              </w:rPr>
              <w:t xml:space="preserve"> «</w:t>
            </w:r>
            <w:r w:rsidRPr="004B2661">
              <w:rPr>
                <w:rFonts w:cs="Calibri"/>
                <w:sz w:val="24"/>
                <w:szCs w:val="24"/>
              </w:rPr>
              <w:t>SEO подготовка сайта для целей дальнейшего продвижения». SEO подготовка сайта включает:</w:t>
            </w:r>
            <w:r w:rsidRPr="004B2661">
              <w:t xml:space="preserve"> </w:t>
            </w:r>
          </w:p>
          <w:p w14:paraId="2605319A" w14:textId="77777777" w:rsidR="007A76FF" w:rsidRPr="00B11F3B" w:rsidRDefault="007A76FF" w:rsidP="007A76FF">
            <w:pPr>
              <w:pStyle w:val="29"/>
              <w:tabs>
                <w:tab w:val="left" w:pos="226"/>
                <w:tab w:val="left" w:pos="459"/>
              </w:tabs>
              <w:jc w:val="both"/>
              <w:rPr>
                <w:rFonts w:cs="Calibri"/>
                <w:sz w:val="24"/>
                <w:szCs w:val="24"/>
              </w:rPr>
            </w:pPr>
            <w:r w:rsidRPr="004B2661">
              <w:rPr>
                <w:rFonts w:cs="Calibri"/>
                <w:sz w:val="24"/>
                <w:szCs w:val="24"/>
              </w:rPr>
              <w:t>- задание тегов title и description для сайта,</w:t>
            </w:r>
          </w:p>
          <w:p w14:paraId="304CBAB6" w14:textId="77777777" w:rsidR="007A76FF" w:rsidRPr="00B11F3B" w:rsidRDefault="007A76FF" w:rsidP="007A76FF">
            <w:pPr>
              <w:pStyle w:val="29"/>
              <w:tabs>
                <w:tab w:val="left" w:pos="226"/>
                <w:tab w:val="left" w:pos="459"/>
              </w:tabs>
              <w:jc w:val="both"/>
              <w:rPr>
                <w:rFonts w:cs="Calibri"/>
                <w:sz w:val="24"/>
                <w:szCs w:val="24"/>
              </w:rPr>
            </w:pPr>
            <w:r w:rsidRPr="00B11F3B">
              <w:rPr>
                <w:rFonts w:cs="Calibri"/>
                <w:sz w:val="24"/>
                <w:szCs w:val="24"/>
              </w:rPr>
              <w:t>- задание ключевых слов или тега keywords для сайта,</w:t>
            </w:r>
          </w:p>
          <w:p w14:paraId="0AA3A2D3" w14:textId="77777777" w:rsidR="007A76FF" w:rsidRPr="00B11F3B" w:rsidRDefault="007A76FF" w:rsidP="007A76FF">
            <w:pPr>
              <w:pStyle w:val="29"/>
              <w:tabs>
                <w:tab w:val="left" w:pos="226"/>
                <w:tab w:val="left" w:pos="459"/>
              </w:tabs>
              <w:jc w:val="both"/>
              <w:rPr>
                <w:rFonts w:cs="Calibri"/>
                <w:sz w:val="24"/>
                <w:szCs w:val="24"/>
              </w:rPr>
            </w:pPr>
            <w:r w:rsidRPr="00B11F3B">
              <w:rPr>
                <w:rFonts w:cs="Calibri"/>
                <w:sz w:val="24"/>
                <w:szCs w:val="24"/>
              </w:rPr>
              <w:t>- настройка протокола https,</w:t>
            </w:r>
          </w:p>
          <w:p w14:paraId="42AA2FCD" w14:textId="77777777" w:rsidR="007A76FF" w:rsidRPr="00B11F3B" w:rsidRDefault="007A76FF" w:rsidP="007A76FF">
            <w:pPr>
              <w:pStyle w:val="29"/>
              <w:tabs>
                <w:tab w:val="left" w:pos="226"/>
                <w:tab w:val="left" w:pos="459"/>
              </w:tabs>
              <w:jc w:val="both"/>
              <w:rPr>
                <w:sz w:val="24"/>
                <w:szCs w:val="24"/>
              </w:rPr>
            </w:pPr>
            <w:r w:rsidRPr="00B11F3B">
              <w:rPr>
                <w:rFonts w:cs="Calibri"/>
                <w:sz w:val="24"/>
                <w:szCs w:val="24"/>
              </w:rPr>
              <w:t>- регистрацию сайта в Яндекс Вебмастере.</w:t>
            </w:r>
          </w:p>
          <w:p w14:paraId="15F89953" w14:textId="77777777" w:rsidR="007A76FF" w:rsidRPr="00B11F3B" w:rsidRDefault="007A76FF" w:rsidP="007A76FF">
            <w:pPr>
              <w:pStyle w:val="29"/>
              <w:tabs>
                <w:tab w:val="left" w:pos="226"/>
                <w:tab w:val="left" w:pos="459"/>
              </w:tabs>
              <w:jc w:val="both"/>
              <w:rPr>
                <w:sz w:val="24"/>
                <w:szCs w:val="24"/>
              </w:rPr>
            </w:pPr>
            <w:r w:rsidRPr="00B11F3B">
              <w:rPr>
                <w:b/>
                <w:bCs/>
                <w:sz w:val="24"/>
                <w:szCs w:val="24"/>
              </w:rPr>
              <w:t>6 Этап</w:t>
            </w:r>
            <w:r w:rsidRPr="00B11F3B">
              <w:rPr>
                <w:sz w:val="24"/>
                <w:szCs w:val="24"/>
              </w:rPr>
              <w:t xml:space="preserve"> «Тестирование сайта».</w:t>
            </w:r>
          </w:p>
          <w:p w14:paraId="7D1ED46C" w14:textId="77777777" w:rsidR="007A76FF" w:rsidRPr="004B2661" w:rsidRDefault="007A76FF" w:rsidP="007A76FF">
            <w:pPr>
              <w:pStyle w:val="29"/>
              <w:tabs>
                <w:tab w:val="left" w:pos="226"/>
                <w:tab w:val="left" w:pos="459"/>
              </w:tabs>
              <w:jc w:val="both"/>
              <w:rPr>
                <w:sz w:val="24"/>
                <w:szCs w:val="24"/>
              </w:rPr>
            </w:pPr>
            <w:r w:rsidRPr="00B11F3B">
              <w:rPr>
                <w:sz w:val="24"/>
                <w:szCs w:val="24"/>
              </w:rPr>
              <w:t>Исполнитель осуществляет тестирование</w:t>
            </w:r>
            <w:r w:rsidRPr="00494A2B">
              <w:rPr>
                <w:sz w:val="24"/>
                <w:szCs w:val="24"/>
              </w:rPr>
              <w:t xml:space="preserve"> сайта с целью проверки корректности его воспроизведения с помощью программ, </w:t>
            </w:r>
            <w:r w:rsidRPr="004B2661">
              <w:rPr>
                <w:sz w:val="24"/>
                <w:szCs w:val="24"/>
              </w:rPr>
              <w:t xml:space="preserve">предназначенных для просмотра сайта. </w:t>
            </w:r>
          </w:p>
          <w:p w14:paraId="22C83A2F" w14:textId="77777777" w:rsidR="007A76FF" w:rsidRPr="004B2661" w:rsidRDefault="007A76FF" w:rsidP="007A76FF">
            <w:pPr>
              <w:pStyle w:val="29"/>
              <w:tabs>
                <w:tab w:val="left" w:pos="226"/>
                <w:tab w:val="left" w:pos="459"/>
              </w:tabs>
              <w:jc w:val="both"/>
              <w:rPr>
                <w:i/>
                <w:iCs/>
                <w:color w:val="00B050"/>
                <w:sz w:val="24"/>
                <w:szCs w:val="24"/>
              </w:rPr>
            </w:pPr>
            <w:r w:rsidRPr="004B2661">
              <w:rPr>
                <w:sz w:val="24"/>
                <w:szCs w:val="24"/>
              </w:rPr>
              <w:t xml:space="preserve">После тестирования сайта Исполнитель направляет ссылку на созданный сайт Получателю поддержки на электронную почту для согласования. </w:t>
            </w:r>
          </w:p>
          <w:p w14:paraId="766CD5CB" w14:textId="77777777" w:rsidR="007A76FF" w:rsidRPr="00494A2B" w:rsidRDefault="00981CAB" w:rsidP="007A76FF">
            <w:pPr>
              <w:pStyle w:val="29"/>
              <w:tabs>
                <w:tab w:val="left" w:pos="226"/>
                <w:tab w:val="left" w:pos="459"/>
              </w:tabs>
              <w:jc w:val="both"/>
              <w:rPr>
                <w:sz w:val="24"/>
                <w:szCs w:val="24"/>
              </w:rPr>
            </w:pPr>
            <w:r w:rsidRPr="004B2661">
              <w:rPr>
                <w:sz w:val="24"/>
                <w:szCs w:val="24"/>
              </w:rPr>
              <w:t>Самозанятый гражданин</w:t>
            </w:r>
            <w:r w:rsidR="00BA61E8" w:rsidRPr="004B2661">
              <w:rPr>
                <w:sz w:val="24"/>
                <w:szCs w:val="24"/>
              </w:rPr>
              <w:t xml:space="preserve"> </w:t>
            </w:r>
            <w:r w:rsidR="007A76FF" w:rsidRPr="004B2661">
              <w:rPr>
                <w:sz w:val="24"/>
                <w:szCs w:val="24"/>
              </w:rPr>
              <w:t>в течение 2 (двух) рабочих дней согласовывает тестированный</w:t>
            </w:r>
            <w:r w:rsidR="007A76FF" w:rsidRPr="008A7860">
              <w:rPr>
                <w:sz w:val="24"/>
                <w:szCs w:val="24"/>
              </w:rPr>
              <w:t xml:space="preserve"> сайт.</w:t>
            </w:r>
          </w:p>
          <w:p w14:paraId="4852B9D7" w14:textId="77777777" w:rsidR="007A76FF" w:rsidRPr="00494A2B" w:rsidRDefault="007A76FF" w:rsidP="007A76FF">
            <w:pPr>
              <w:pStyle w:val="29"/>
              <w:tabs>
                <w:tab w:val="left" w:pos="226"/>
                <w:tab w:val="left" w:pos="459"/>
              </w:tabs>
              <w:jc w:val="both"/>
              <w:rPr>
                <w:sz w:val="24"/>
                <w:szCs w:val="24"/>
              </w:rPr>
            </w:pPr>
            <w:r w:rsidRPr="00494A2B">
              <w:rPr>
                <w:sz w:val="24"/>
                <w:szCs w:val="24"/>
              </w:rPr>
              <w:t xml:space="preserve"> При наличии замечаний/комментариев от Получателя поддержки Исполнитель в течение 2 (двух) </w:t>
            </w:r>
            <w:r>
              <w:rPr>
                <w:sz w:val="24"/>
                <w:szCs w:val="24"/>
              </w:rPr>
              <w:t>рабочих</w:t>
            </w:r>
            <w:r w:rsidRPr="00494A2B">
              <w:rPr>
                <w:sz w:val="24"/>
                <w:szCs w:val="24"/>
              </w:rPr>
              <w:t xml:space="preserve"> дней исправляет все недоработки.</w:t>
            </w:r>
          </w:p>
          <w:p w14:paraId="28B058EE" w14:textId="77777777" w:rsidR="007A76FF" w:rsidRDefault="007A76FF" w:rsidP="007A76FF">
            <w:pPr>
              <w:pStyle w:val="29"/>
              <w:tabs>
                <w:tab w:val="left" w:pos="226"/>
                <w:tab w:val="left" w:pos="459"/>
              </w:tabs>
              <w:jc w:val="both"/>
              <w:rPr>
                <w:sz w:val="24"/>
                <w:szCs w:val="24"/>
              </w:rPr>
            </w:pPr>
            <w:r w:rsidRPr="00494A2B">
              <w:rPr>
                <w:sz w:val="24"/>
                <w:szCs w:val="24"/>
              </w:rPr>
              <w:lastRenderedPageBreak/>
              <w:t xml:space="preserve">В течение 1 (одного) </w:t>
            </w:r>
            <w:r>
              <w:rPr>
                <w:sz w:val="24"/>
                <w:szCs w:val="24"/>
              </w:rPr>
              <w:t>рабочего</w:t>
            </w:r>
            <w:r w:rsidRPr="00494A2B">
              <w:rPr>
                <w:sz w:val="24"/>
                <w:szCs w:val="24"/>
              </w:rPr>
              <w:t xml:space="preserve"> дня после согласования Получателя поддержки сайта Исполнитель формирует пакет документов с сопроводительной документацией</w:t>
            </w:r>
            <w:r>
              <w:rPr>
                <w:sz w:val="24"/>
                <w:szCs w:val="24"/>
              </w:rPr>
              <w:t xml:space="preserve"> для Получателя поддержки</w:t>
            </w:r>
            <w:r w:rsidRPr="00494A2B">
              <w:rPr>
                <w:sz w:val="24"/>
                <w:szCs w:val="24"/>
              </w:rPr>
              <w:t xml:space="preserve">. </w:t>
            </w:r>
          </w:p>
          <w:p w14:paraId="1050648D" w14:textId="77777777" w:rsidR="007A76FF" w:rsidRPr="00494A2B"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94A2B">
              <w:rPr>
                <w:rFonts w:eastAsia="Arial Unicode MS"/>
                <w:sz w:val="24"/>
                <w:szCs w:val="24"/>
                <w:lang w:bidi="ru-RU"/>
              </w:rPr>
              <w:t>2. Адаптация под планшеты и мобильные телефоны.</w:t>
            </w:r>
          </w:p>
          <w:p w14:paraId="772E30A3" w14:textId="77777777" w:rsidR="007A76FF" w:rsidRPr="00494A2B"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94A2B">
              <w:rPr>
                <w:rFonts w:eastAsia="Arial Unicode MS"/>
                <w:sz w:val="24"/>
                <w:szCs w:val="24"/>
                <w:lang w:bidi="ru-RU"/>
              </w:rPr>
              <w:t xml:space="preserve">Исполнитель в течение 1 (одного) </w:t>
            </w:r>
            <w:r>
              <w:rPr>
                <w:rFonts w:eastAsia="Arial Unicode MS"/>
                <w:sz w:val="24"/>
                <w:szCs w:val="24"/>
                <w:lang w:bidi="ru-RU"/>
              </w:rPr>
              <w:t>рабочего</w:t>
            </w:r>
            <w:r w:rsidRPr="00494A2B">
              <w:rPr>
                <w:rFonts w:eastAsia="Arial Unicode MS"/>
                <w:sz w:val="24"/>
                <w:szCs w:val="24"/>
                <w:lang w:bidi="ru-RU"/>
              </w:rPr>
              <w:t xml:space="preserve"> дня выполняет работы по адаптации созданного сайта под планшеты и мобильные устройства, создает кликабельные формы связи: телефоны, почты, мессенджеры.</w:t>
            </w:r>
          </w:p>
          <w:p w14:paraId="420CDEFE" w14:textId="77777777" w:rsidR="007A76FF" w:rsidRPr="00494A2B"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94A2B">
              <w:rPr>
                <w:rFonts w:eastAsia="Arial Unicode MS"/>
                <w:sz w:val="24"/>
                <w:szCs w:val="24"/>
                <w:lang w:bidi="ru-RU"/>
              </w:rPr>
              <w:t>3. Настройка и подключение домена к сайту на 1 год.</w:t>
            </w:r>
          </w:p>
          <w:p w14:paraId="02D380D5" w14:textId="77777777" w:rsidR="007A76FF" w:rsidRPr="00494A2B"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94A2B">
              <w:rPr>
                <w:rFonts w:eastAsia="Arial Unicode MS"/>
                <w:sz w:val="24"/>
                <w:szCs w:val="24"/>
                <w:lang w:bidi="ru-RU"/>
              </w:rPr>
              <w:t>Исполнитель за свой счет осуществляет покупку, настройку и подключение домена к сайту на 1 год</w:t>
            </w:r>
            <w:r w:rsidRPr="00D70045">
              <w:rPr>
                <w:rFonts w:eastAsia="Arial Unicode MS"/>
                <w:sz w:val="24"/>
                <w:szCs w:val="24"/>
                <w:lang w:bidi="ru-RU"/>
              </w:rPr>
              <w:t xml:space="preserve"> в доменной зоне ru или рф</w:t>
            </w:r>
            <w:r w:rsidRPr="00494A2B">
              <w:rPr>
                <w:rFonts w:eastAsia="Arial Unicode MS"/>
                <w:sz w:val="24"/>
                <w:szCs w:val="24"/>
                <w:lang w:bidi="ru-RU"/>
              </w:rPr>
              <w:t xml:space="preserve">. </w:t>
            </w:r>
          </w:p>
          <w:p w14:paraId="07021498" w14:textId="77777777" w:rsidR="007A76FF" w:rsidRPr="00494A2B"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94A2B">
              <w:rPr>
                <w:rFonts w:eastAsia="Arial Unicode MS"/>
                <w:sz w:val="24"/>
                <w:szCs w:val="24"/>
                <w:lang w:bidi="ru-RU"/>
              </w:rPr>
              <w:t xml:space="preserve">Доменное имя Исполнитель согласовывает с Получателем </w:t>
            </w:r>
            <w:r w:rsidRPr="00494A2B">
              <w:rPr>
                <w:sz w:val="24"/>
                <w:szCs w:val="24"/>
              </w:rPr>
              <w:t>поддержки</w:t>
            </w:r>
            <w:r w:rsidRPr="00494A2B">
              <w:rPr>
                <w:rFonts w:eastAsia="Arial Unicode MS"/>
                <w:sz w:val="24"/>
                <w:szCs w:val="24"/>
                <w:lang w:bidi="ru-RU"/>
              </w:rPr>
              <w:t xml:space="preserve">. </w:t>
            </w:r>
          </w:p>
          <w:p w14:paraId="75DCBAF3" w14:textId="77777777" w:rsidR="007A76FF" w:rsidRPr="00494A2B"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94A2B">
              <w:rPr>
                <w:rFonts w:eastAsia="Arial Unicode MS"/>
                <w:sz w:val="24"/>
                <w:szCs w:val="24"/>
                <w:lang w:bidi="ru-RU"/>
              </w:rPr>
              <w:t xml:space="preserve">4. Подключение сайта к Яндекс метрике. Исполнитель осуществляет необходимую настройку и подключение в Яндекс метрике, все логины и пароли личного кабинета направляет Получателю </w:t>
            </w:r>
            <w:r>
              <w:rPr>
                <w:rFonts w:eastAsia="Arial Unicode MS"/>
                <w:sz w:val="24"/>
                <w:szCs w:val="24"/>
                <w:lang w:bidi="ru-RU"/>
              </w:rPr>
              <w:t>п</w:t>
            </w:r>
            <w:r w:rsidRPr="00494A2B">
              <w:rPr>
                <w:rFonts w:eastAsia="Arial Unicode MS"/>
                <w:sz w:val="24"/>
                <w:szCs w:val="24"/>
                <w:lang w:bidi="ru-RU"/>
              </w:rPr>
              <w:t>оддержки.</w:t>
            </w:r>
          </w:p>
          <w:p w14:paraId="2FFCE1CC" w14:textId="77777777" w:rsidR="007A76FF" w:rsidRPr="00494A2B"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94A2B">
              <w:rPr>
                <w:rFonts w:eastAsia="Arial Unicode MS"/>
                <w:sz w:val="24"/>
                <w:szCs w:val="24"/>
                <w:lang w:bidi="ru-RU"/>
              </w:rPr>
              <w:t>5. Размещение сайта на хостинге (аккаунт платформы). Оплата тарифа на 1 год.</w:t>
            </w:r>
          </w:p>
          <w:p w14:paraId="136F1E76" w14:textId="77777777" w:rsidR="007A76FF" w:rsidRPr="00494A2B"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94A2B">
              <w:rPr>
                <w:rFonts w:eastAsia="Arial Unicode MS"/>
                <w:sz w:val="24"/>
                <w:szCs w:val="24"/>
                <w:lang w:bidi="ru-RU"/>
              </w:rPr>
              <w:t xml:space="preserve">Исполнитель осуществляет за свой счет покупку и размещение сайта на хостинге на 1 год. </w:t>
            </w:r>
          </w:p>
          <w:p w14:paraId="28F0560E" w14:textId="77777777" w:rsidR="007A76FF" w:rsidRPr="00B11F3B"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494A2B">
              <w:rPr>
                <w:rFonts w:eastAsia="Arial Unicode MS"/>
                <w:sz w:val="24"/>
                <w:szCs w:val="24"/>
                <w:lang w:bidi="ru-RU"/>
              </w:rPr>
              <w:t xml:space="preserve">Исполнитель осуществляет итоговую проверку </w:t>
            </w:r>
            <w:r w:rsidRPr="00B11F3B">
              <w:rPr>
                <w:rFonts w:eastAsia="Arial Unicode MS"/>
                <w:sz w:val="24"/>
                <w:szCs w:val="24"/>
                <w:lang w:bidi="ru-RU"/>
              </w:rPr>
              <w:t xml:space="preserve">работоспособности сайта в целом. </w:t>
            </w:r>
          </w:p>
          <w:p w14:paraId="272231FA" w14:textId="77777777" w:rsidR="007A76FF" w:rsidRPr="00B11F3B"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B11F3B">
              <w:rPr>
                <w:rFonts w:eastAsia="Arial Unicode MS"/>
                <w:sz w:val="24"/>
                <w:szCs w:val="24"/>
                <w:lang w:bidi="ru-RU"/>
              </w:rPr>
              <w:t xml:space="preserve">Проверка работоспособности всех модулей сайта, форм. </w:t>
            </w:r>
          </w:p>
          <w:p w14:paraId="65E403F5" w14:textId="77777777" w:rsidR="007A76FF" w:rsidRPr="009469B0" w:rsidRDefault="007A76FF" w:rsidP="007A76FF">
            <w:pPr>
              <w:pStyle w:val="NumBullet1BulletNumberitList1-51222BulletListFooterTextnumberedBullet1UseCaseListParagraphParagraphedeliste1lp1"/>
              <w:ind w:left="0"/>
              <w:jc w:val="both"/>
              <w:rPr>
                <w:rFonts w:eastAsia="Arial Unicode MS"/>
                <w:sz w:val="24"/>
                <w:szCs w:val="24"/>
                <w:lang w:bidi="ru-RU"/>
              </w:rPr>
            </w:pPr>
            <w:r w:rsidRPr="00B11F3B">
              <w:rPr>
                <w:rFonts w:eastAsia="Arial Unicode MS"/>
                <w:sz w:val="24"/>
                <w:szCs w:val="24"/>
                <w:lang w:bidi="ru-RU"/>
              </w:rPr>
              <w:t xml:space="preserve">Исполнитель в течение 5 (пяти) рабочих дней осуществляет обучение и консультирование Получателя </w:t>
            </w:r>
            <w:r w:rsidRPr="00B11F3B">
              <w:rPr>
                <w:sz w:val="24"/>
                <w:szCs w:val="24"/>
              </w:rPr>
              <w:t>поддержки</w:t>
            </w:r>
            <w:r w:rsidRPr="00B11F3B">
              <w:rPr>
                <w:rFonts w:eastAsia="Arial Unicode MS"/>
                <w:sz w:val="24"/>
                <w:szCs w:val="24"/>
                <w:lang w:bidi="ru-RU"/>
              </w:rPr>
              <w:t xml:space="preserve"> работе с сайтом через панель управления</w:t>
            </w:r>
            <w:r w:rsidRPr="009469B0">
              <w:rPr>
                <w:rFonts w:eastAsia="Arial Unicode MS"/>
                <w:sz w:val="24"/>
                <w:szCs w:val="24"/>
                <w:lang w:bidi="ru-RU"/>
              </w:rPr>
              <w:t>.</w:t>
            </w:r>
          </w:p>
          <w:p w14:paraId="7778BA6C" w14:textId="77777777" w:rsidR="007A76FF" w:rsidRPr="00494A2B" w:rsidRDefault="007A76FF" w:rsidP="007A76FF">
            <w:pPr>
              <w:pStyle w:val="29"/>
              <w:tabs>
                <w:tab w:val="left" w:pos="226"/>
                <w:tab w:val="left" w:pos="459"/>
              </w:tabs>
              <w:jc w:val="both"/>
              <w:rPr>
                <w:rFonts w:eastAsia="Arial Unicode MS"/>
                <w:sz w:val="24"/>
                <w:szCs w:val="24"/>
                <w:lang w:bidi="ru-RU"/>
              </w:rPr>
            </w:pPr>
            <w:r w:rsidRPr="00494A2B">
              <w:rPr>
                <w:rFonts w:eastAsia="Arial Unicode MS"/>
                <w:sz w:val="24"/>
                <w:szCs w:val="24"/>
                <w:lang w:bidi="ru-RU"/>
              </w:rPr>
              <w:t xml:space="preserve">Исполнитель </w:t>
            </w:r>
            <w:r w:rsidRPr="00220D35">
              <w:rPr>
                <w:rFonts w:eastAsia="Arial Unicode MS"/>
                <w:sz w:val="24"/>
                <w:szCs w:val="24"/>
                <w:lang w:bidi="ru-RU"/>
              </w:rPr>
              <w:t>не позднее срока</w:t>
            </w:r>
            <w:r>
              <w:rPr>
                <w:rFonts w:eastAsia="Arial Unicode MS"/>
                <w:sz w:val="24"/>
                <w:szCs w:val="24"/>
                <w:lang w:bidi="ru-RU"/>
              </w:rPr>
              <w:t>,</w:t>
            </w:r>
            <w:r w:rsidRPr="00220D35">
              <w:rPr>
                <w:rFonts w:eastAsia="Arial Unicode MS"/>
                <w:sz w:val="24"/>
                <w:szCs w:val="24"/>
                <w:lang w:bidi="ru-RU"/>
              </w:rPr>
              <w:t xml:space="preserve"> указанного в п. 4 настоящего технического задания</w:t>
            </w:r>
            <w:r>
              <w:rPr>
                <w:rFonts w:eastAsia="Arial Unicode MS"/>
                <w:sz w:val="24"/>
                <w:szCs w:val="24"/>
                <w:lang w:bidi="ru-RU"/>
              </w:rPr>
              <w:t>,</w:t>
            </w:r>
            <w:r w:rsidRPr="00220D35">
              <w:rPr>
                <w:rFonts w:eastAsia="Arial Unicode MS"/>
                <w:sz w:val="24"/>
                <w:szCs w:val="24"/>
                <w:lang w:bidi="ru-RU"/>
              </w:rPr>
              <w:t xml:space="preserve"> и подписания Акта </w:t>
            </w:r>
            <w:r w:rsidRPr="00220D35">
              <w:rPr>
                <w:bCs/>
                <w:sz w:val="24"/>
                <w:szCs w:val="24"/>
              </w:rPr>
              <w:t>приемки оказанных услуг</w:t>
            </w:r>
            <w:r w:rsidRPr="00220D35">
              <w:rPr>
                <w:rFonts w:eastAsia="Arial Unicode MS"/>
                <w:sz w:val="24"/>
                <w:szCs w:val="24"/>
                <w:lang w:bidi="ru-RU"/>
              </w:rPr>
              <w:t xml:space="preserve"> с Получателем</w:t>
            </w:r>
            <w:r>
              <w:rPr>
                <w:rFonts w:eastAsia="Arial Unicode MS"/>
                <w:sz w:val="24"/>
                <w:szCs w:val="24"/>
                <w:lang w:bidi="ru-RU"/>
              </w:rPr>
              <w:t xml:space="preserve"> поддержки</w:t>
            </w:r>
            <w:r w:rsidRPr="00494A2B">
              <w:rPr>
                <w:rFonts w:eastAsia="Arial Unicode MS"/>
                <w:sz w:val="24"/>
                <w:szCs w:val="24"/>
                <w:lang w:bidi="ru-RU"/>
              </w:rPr>
              <w:t xml:space="preserve"> передает Получателю поддержки все логины и пароли от личного кабинета платформы, на которой размещен сайт, а также все логины и пароли, которые используются для управления сайтом, доменом, хостингом. </w:t>
            </w:r>
          </w:p>
          <w:p w14:paraId="6D94BB11" w14:textId="77777777" w:rsidR="007A76FF" w:rsidRPr="00494A2B" w:rsidRDefault="007A76FF" w:rsidP="007A76FF">
            <w:pPr>
              <w:pStyle w:val="29"/>
              <w:tabs>
                <w:tab w:val="left" w:pos="226"/>
                <w:tab w:val="left" w:pos="459"/>
              </w:tabs>
              <w:jc w:val="both"/>
              <w:rPr>
                <w:sz w:val="24"/>
                <w:szCs w:val="24"/>
              </w:rPr>
            </w:pPr>
            <w:r w:rsidRPr="00494A2B">
              <w:rPr>
                <w:rFonts w:eastAsia="Arial Unicode MS"/>
                <w:sz w:val="24"/>
                <w:szCs w:val="24"/>
                <w:lang w:bidi="ru-RU"/>
              </w:rPr>
              <w:t xml:space="preserve">6. </w:t>
            </w:r>
            <w:r w:rsidRPr="009469B0">
              <w:rPr>
                <w:rFonts w:eastAsia="Arial Unicode MS"/>
                <w:sz w:val="24"/>
                <w:szCs w:val="24"/>
                <w:lang w:bidi="ru-RU"/>
              </w:rPr>
              <w:t>Подготовка отчета. Исполнитель подготавливает отчет о проделанной работе, учитывая требования, указанные в п. 11 настоящего техн</w:t>
            </w:r>
            <w:r w:rsidRPr="00494A2B">
              <w:rPr>
                <w:rFonts w:eastAsia="Arial Unicode MS"/>
                <w:sz w:val="24"/>
                <w:szCs w:val="24"/>
                <w:lang w:bidi="ru-RU"/>
              </w:rPr>
              <w:t>ического задания</w:t>
            </w:r>
          </w:p>
        </w:tc>
      </w:tr>
      <w:tr w:rsidR="007A76FF" w:rsidRPr="00494A2B" w14:paraId="388ACC71" w14:textId="77777777" w:rsidTr="00CC6996">
        <w:trPr>
          <w:trHeight w:val="132"/>
        </w:trPr>
        <w:tc>
          <w:tcPr>
            <w:tcW w:w="293" w:type="pct"/>
            <w:tcBorders>
              <w:top w:val="single" w:sz="4" w:space="0" w:color="000000"/>
              <w:left w:val="single" w:sz="4" w:space="0" w:color="000000"/>
              <w:bottom w:val="single" w:sz="4" w:space="0" w:color="000000"/>
              <w:right w:val="single" w:sz="4" w:space="0" w:color="000000"/>
            </w:tcBorders>
          </w:tcPr>
          <w:p w14:paraId="17A4B4ED" w14:textId="77777777" w:rsidR="007A76FF" w:rsidRPr="00494A2B" w:rsidRDefault="007A76FF" w:rsidP="007A76FF">
            <w:pPr>
              <w:widowControl w:val="0"/>
              <w:numPr>
                <w:ilvl w:val="0"/>
                <w:numId w:val="24"/>
              </w:numPr>
              <w:tabs>
                <w:tab w:val="left" w:pos="851"/>
              </w:tabs>
              <w:contextualSpacing/>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24BD9548" w14:textId="77777777" w:rsidR="007A76FF" w:rsidRPr="00494A2B" w:rsidRDefault="007A76FF" w:rsidP="007A76FF">
            <w:pPr>
              <w:rPr>
                <w:rFonts w:ascii="Times New Roman" w:hAnsi="Times New Roman"/>
                <w:bCs/>
                <w:sz w:val="24"/>
                <w:szCs w:val="24"/>
              </w:rPr>
            </w:pPr>
            <w:r w:rsidRPr="00494A2B">
              <w:rPr>
                <w:rFonts w:ascii="Times New Roman" w:hAnsi="Times New Roman"/>
                <w:bCs/>
                <w:sz w:val="24"/>
                <w:szCs w:val="24"/>
              </w:rPr>
              <w:t>Результат оказания услуг. Гарантийный срок на результаты оказанных услуг</w:t>
            </w:r>
          </w:p>
        </w:tc>
        <w:tc>
          <w:tcPr>
            <w:tcW w:w="3568" w:type="pct"/>
            <w:tcBorders>
              <w:top w:val="single" w:sz="4" w:space="0" w:color="000000"/>
              <w:left w:val="single" w:sz="4" w:space="0" w:color="000000"/>
              <w:bottom w:val="single" w:sz="4" w:space="0" w:color="000000"/>
              <w:right w:val="single" w:sz="4" w:space="0" w:color="000000"/>
            </w:tcBorders>
          </w:tcPr>
          <w:p w14:paraId="1814B2F1" w14:textId="77777777" w:rsidR="007A76FF" w:rsidRPr="008A7860" w:rsidRDefault="007A76FF" w:rsidP="007A76FF">
            <w:pPr>
              <w:widowControl w:val="0"/>
              <w:tabs>
                <w:tab w:val="left" w:pos="175"/>
                <w:tab w:val="left" w:pos="351"/>
                <w:tab w:val="left" w:pos="479"/>
                <w:tab w:val="left" w:pos="776"/>
              </w:tabs>
              <w:jc w:val="both"/>
              <w:rPr>
                <w:rFonts w:ascii="Times New Roman" w:eastAsia="Times New Roman" w:hAnsi="Times New Roman"/>
                <w:sz w:val="24"/>
                <w:szCs w:val="24"/>
                <w:lang w:eastAsia="ru-RU"/>
              </w:rPr>
            </w:pPr>
            <w:r w:rsidRPr="008A7860">
              <w:rPr>
                <w:rFonts w:ascii="Times New Roman" w:hAnsi="Times New Roman"/>
                <w:sz w:val="24"/>
                <w:szCs w:val="24"/>
              </w:rPr>
              <w:t xml:space="preserve">Результатом </w:t>
            </w:r>
            <w:bookmarkStart w:id="7" w:name="_Hlk88055517"/>
            <w:r w:rsidRPr="008A7860">
              <w:rPr>
                <w:rFonts w:ascii="Times New Roman" w:hAnsi="Times New Roman"/>
                <w:sz w:val="24"/>
                <w:szCs w:val="24"/>
              </w:rPr>
              <w:t xml:space="preserve">оказания услуг </w:t>
            </w:r>
            <w:bookmarkEnd w:id="7"/>
            <w:r w:rsidRPr="008A7860">
              <w:rPr>
                <w:rFonts w:ascii="Times New Roman" w:eastAsia="Times New Roman" w:hAnsi="Times New Roman"/>
                <w:sz w:val="24"/>
                <w:szCs w:val="24"/>
                <w:lang w:eastAsia="ru-RU"/>
              </w:rPr>
              <w:t>являются разработанный и созданный</w:t>
            </w:r>
            <w:r w:rsidRPr="008A7860">
              <w:rPr>
                <w:rFonts w:ascii="Times New Roman" w:hAnsi="Times New Roman"/>
                <w:sz w:val="24"/>
                <w:szCs w:val="24"/>
              </w:rPr>
              <w:t xml:space="preserve"> </w:t>
            </w:r>
            <w:r w:rsidRPr="008A7860">
              <w:rPr>
                <w:rFonts w:ascii="Times New Roman" w:eastAsia="Times New Roman" w:hAnsi="Times New Roman"/>
                <w:sz w:val="24"/>
                <w:szCs w:val="24"/>
                <w:lang w:eastAsia="ru-RU"/>
              </w:rPr>
              <w:t xml:space="preserve">для каждого </w:t>
            </w:r>
            <w:r w:rsidR="00981CAB">
              <w:rPr>
                <w:rFonts w:ascii="Times New Roman" w:eastAsia="Times New Roman" w:hAnsi="Times New Roman"/>
                <w:sz w:val="24"/>
                <w:szCs w:val="24"/>
                <w:lang w:eastAsia="ru-RU"/>
              </w:rPr>
              <w:t>самозанятого гражданина</w:t>
            </w:r>
            <w:r w:rsidR="00BA61E8" w:rsidRPr="008A7860">
              <w:rPr>
                <w:rFonts w:ascii="Times New Roman" w:eastAsia="Times New Roman" w:hAnsi="Times New Roman"/>
                <w:sz w:val="24"/>
                <w:szCs w:val="24"/>
                <w:lang w:eastAsia="ru-RU"/>
              </w:rPr>
              <w:t xml:space="preserve"> </w:t>
            </w:r>
            <w:r w:rsidRPr="008A7860">
              <w:rPr>
                <w:rFonts w:ascii="Times New Roman" w:eastAsia="Times New Roman" w:hAnsi="Times New Roman"/>
                <w:sz w:val="24"/>
                <w:szCs w:val="24"/>
                <w:lang w:eastAsia="ru-RU"/>
              </w:rPr>
              <w:t xml:space="preserve">одностраничный сайт с возможностью его дальнейшей доработки. </w:t>
            </w:r>
          </w:p>
          <w:p w14:paraId="6D217B79" w14:textId="77777777" w:rsidR="007A76FF" w:rsidRPr="008A7860" w:rsidRDefault="007A76FF" w:rsidP="007A76FF">
            <w:pPr>
              <w:widowControl w:val="0"/>
              <w:tabs>
                <w:tab w:val="left" w:pos="175"/>
                <w:tab w:val="left" w:pos="351"/>
                <w:tab w:val="left" w:pos="479"/>
                <w:tab w:val="left" w:pos="776"/>
              </w:tabs>
              <w:jc w:val="both"/>
              <w:rPr>
                <w:rFonts w:ascii="Times New Roman" w:eastAsia="Times New Roman" w:hAnsi="Times New Roman"/>
                <w:sz w:val="24"/>
                <w:szCs w:val="24"/>
                <w:lang w:eastAsia="ru-RU"/>
              </w:rPr>
            </w:pPr>
            <w:r w:rsidRPr="008A7860">
              <w:rPr>
                <w:rFonts w:ascii="Times New Roman" w:eastAsia="Times New Roman" w:hAnsi="Times New Roman"/>
                <w:sz w:val="24"/>
                <w:szCs w:val="24"/>
                <w:lang w:eastAsia="ru-RU"/>
              </w:rPr>
              <w:t>Гарантийный срок на результаты оказанных услуг составляет 12 месяцев. Гарантия должна распространяться на все результаты оказанных услуг</w:t>
            </w:r>
          </w:p>
        </w:tc>
      </w:tr>
      <w:tr w:rsidR="007A76FF" w:rsidRPr="00494A2B" w14:paraId="07A2139F" w14:textId="77777777" w:rsidTr="00CC6996">
        <w:trPr>
          <w:trHeight w:val="406"/>
        </w:trPr>
        <w:tc>
          <w:tcPr>
            <w:tcW w:w="293" w:type="pct"/>
            <w:tcBorders>
              <w:top w:val="single" w:sz="4" w:space="0" w:color="000000"/>
              <w:left w:val="single" w:sz="4" w:space="0" w:color="000000"/>
              <w:bottom w:val="single" w:sz="4" w:space="0" w:color="000000"/>
              <w:right w:val="single" w:sz="4" w:space="0" w:color="000000"/>
            </w:tcBorders>
          </w:tcPr>
          <w:p w14:paraId="3FD1CBB7" w14:textId="77777777" w:rsidR="007A76FF" w:rsidRPr="00494A2B" w:rsidRDefault="007A76FF" w:rsidP="007A76FF">
            <w:pPr>
              <w:widowControl w:val="0"/>
              <w:numPr>
                <w:ilvl w:val="0"/>
                <w:numId w:val="24"/>
              </w:numPr>
              <w:tabs>
                <w:tab w:val="left" w:pos="851"/>
              </w:tabs>
              <w:contextualSpacing/>
              <w:jc w:val="center"/>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6E80FBF3" w14:textId="77777777" w:rsidR="007A76FF" w:rsidRPr="00886D44" w:rsidRDefault="007A76FF" w:rsidP="007A76FF">
            <w:pPr>
              <w:rPr>
                <w:rFonts w:ascii="Times New Roman" w:hAnsi="Times New Roman"/>
                <w:bCs/>
                <w:sz w:val="24"/>
                <w:szCs w:val="24"/>
              </w:rPr>
            </w:pPr>
            <w:r w:rsidRPr="00886D44">
              <w:rPr>
                <w:rFonts w:ascii="Times New Roman" w:hAnsi="Times New Roman"/>
                <w:bCs/>
                <w:sz w:val="24"/>
                <w:szCs w:val="24"/>
              </w:rPr>
              <w:t>Документальное</w:t>
            </w:r>
          </w:p>
          <w:p w14:paraId="654E9CA0" w14:textId="77777777" w:rsidR="007A76FF" w:rsidRPr="00886D44" w:rsidRDefault="007A76FF" w:rsidP="007A76FF">
            <w:pPr>
              <w:rPr>
                <w:rFonts w:ascii="Times New Roman" w:hAnsi="Times New Roman"/>
                <w:bCs/>
                <w:sz w:val="24"/>
                <w:szCs w:val="24"/>
              </w:rPr>
            </w:pPr>
            <w:r w:rsidRPr="00886D44">
              <w:rPr>
                <w:rFonts w:ascii="Times New Roman" w:hAnsi="Times New Roman"/>
                <w:bCs/>
                <w:sz w:val="24"/>
                <w:szCs w:val="24"/>
              </w:rPr>
              <w:t xml:space="preserve">подтверждение </w:t>
            </w:r>
          </w:p>
          <w:p w14:paraId="13DB9000" w14:textId="77777777" w:rsidR="007A76FF" w:rsidRPr="00886D44" w:rsidRDefault="007A76FF" w:rsidP="007A76FF">
            <w:pPr>
              <w:rPr>
                <w:rFonts w:ascii="Times New Roman" w:hAnsi="Times New Roman"/>
                <w:bCs/>
                <w:sz w:val="24"/>
                <w:szCs w:val="24"/>
              </w:rPr>
            </w:pPr>
            <w:r w:rsidRPr="00886D44">
              <w:rPr>
                <w:rFonts w:ascii="Times New Roman" w:hAnsi="Times New Roman"/>
                <w:bCs/>
                <w:sz w:val="24"/>
                <w:szCs w:val="24"/>
              </w:rPr>
              <w:t>оказанных услуг</w:t>
            </w:r>
          </w:p>
        </w:tc>
        <w:tc>
          <w:tcPr>
            <w:tcW w:w="3568" w:type="pct"/>
            <w:tcBorders>
              <w:top w:val="single" w:sz="4" w:space="0" w:color="000000"/>
              <w:left w:val="single" w:sz="4" w:space="0" w:color="000000"/>
              <w:bottom w:val="single" w:sz="4" w:space="0" w:color="000000"/>
              <w:right w:val="single" w:sz="4" w:space="0" w:color="000000"/>
            </w:tcBorders>
          </w:tcPr>
          <w:p w14:paraId="69301CB9" w14:textId="77777777" w:rsidR="007A76FF" w:rsidRPr="00886D44" w:rsidRDefault="007A76FF" w:rsidP="007A76FF">
            <w:pPr>
              <w:tabs>
                <w:tab w:val="left" w:pos="351"/>
                <w:tab w:val="left" w:pos="479"/>
                <w:tab w:val="left" w:pos="776"/>
              </w:tabs>
              <w:jc w:val="both"/>
              <w:rPr>
                <w:rFonts w:ascii="Times New Roman" w:hAnsi="Times New Roman"/>
                <w:sz w:val="24"/>
                <w:szCs w:val="24"/>
              </w:rPr>
            </w:pPr>
            <w:r w:rsidRPr="00886D44">
              <w:rPr>
                <w:rFonts w:ascii="Times New Roman" w:hAnsi="Times New Roman"/>
                <w:sz w:val="24"/>
                <w:szCs w:val="24"/>
              </w:rPr>
              <w:t>Сдача-приемка оказанных услуг осуществляется между Заказчиком и Исполнителем при условии приемки оказанных услуг Получателями поддержки.</w:t>
            </w:r>
          </w:p>
          <w:p w14:paraId="75CAE568" w14:textId="77777777" w:rsidR="00CC7B27" w:rsidRPr="00886D44" w:rsidRDefault="00CC7B27" w:rsidP="00CC7B27">
            <w:pPr>
              <w:pStyle w:val="Default"/>
              <w:jc w:val="both"/>
            </w:pPr>
            <w:r w:rsidRPr="00886D44">
              <w:t>По мере оказания услуг Получателям поддержки Исполнитель ежемесячно, но не более 2 (двух) раз в месяц сдает Заказчику оказанные услуги в течение 10 (десяти) рабочих дней с даты оказания услуг.</w:t>
            </w:r>
          </w:p>
          <w:p w14:paraId="03CFBED2" w14:textId="77777777" w:rsidR="007A76FF" w:rsidRPr="00886D44" w:rsidRDefault="007A76FF" w:rsidP="007A76FF">
            <w:pPr>
              <w:tabs>
                <w:tab w:val="left" w:pos="351"/>
                <w:tab w:val="left" w:pos="479"/>
                <w:tab w:val="left" w:pos="776"/>
              </w:tabs>
              <w:jc w:val="both"/>
              <w:rPr>
                <w:rFonts w:ascii="Times New Roman" w:hAnsi="Times New Roman"/>
                <w:sz w:val="24"/>
                <w:szCs w:val="24"/>
              </w:rPr>
            </w:pPr>
            <w:r w:rsidRPr="00886D44">
              <w:rPr>
                <w:rFonts w:ascii="Times New Roman" w:hAnsi="Times New Roman"/>
                <w:sz w:val="24"/>
                <w:szCs w:val="24"/>
              </w:rPr>
              <w:lastRenderedPageBreak/>
              <w:t>Исполнитель сдает Заказчику оказанные услуги путем предоставления следующих отчетных документов:</w:t>
            </w:r>
          </w:p>
          <w:p w14:paraId="53D83177" w14:textId="77777777" w:rsidR="007A76FF" w:rsidRPr="00886D44" w:rsidRDefault="007A76FF" w:rsidP="007A76FF">
            <w:pPr>
              <w:pStyle w:val="a4"/>
              <w:numPr>
                <w:ilvl w:val="0"/>
                <w:numId w:val="25"/>
              </w:numPr>
              <w:tabs>
                <w:tab w:val="left" w:pos="217"/>
                <w:tab w:val="left" w:pos="479"/>
              </w:tabs>
              <w:ind w:left="0" w:firstLine="0"/>
              <w:jc w:val="both"/>
              <w:rPr>
                <w:rFonts w:ascii="Times New Roman" w:hAnsi="Times New Roman"/>
                <w:bCs/>
                <w:sz w:val="24"/>
                <w:szCs w:val="24"/>
              </w:rPr>
            </w:pPr>
            <w:r w:rsidRPr="00886D44">
              <w:rPr>
                <w:rFonts w:ascii="Times New Roman" w:hAnsi="Times New Roman"/>
                <w:bCs/>
                <w:sz w:val="24"/>
                <w:szCs w:val="24"/>
              </w:rPr>
              <w:t>Акты приемки оказанных услуг, подписанные Исполнителем и Получателями поддержки (по форме Заказчика);</w:t>
            </w:r>
          </w:p>
          <w:p w14:paraId="27EE7E65" w14:textId="77777777" w:rsidR="007A76FF" w:rsidRPr="00886D44" w:rsidRDefault="007A76FF" w:rsidP="007A76FF">
            <w:pPr>
              <w:pStyle w:val="a4"/>
              <w:numPr>
                <w:ilvl w:val="0"/>
                <w:numId w:val="25"/>
              </w:numPr>
              <w:tabs>
                <w:tab w:val="left" w:pos="217"/>
                <w:tab w:val="left" w:pos="479"/>
              </w:tabs>
              <w:ind w:left="0" w:firstLine="0"/>
              <w:jc w:val="both"/>
              <w:rPr>
                <w:rFonts w:ascii="Times New Roman" w:hAnsi="Times New Roman"/>
                <w:bCs/>
                <w:sz w:val="24"/>
                <w:szCs w:val="24"/>
              </w:rPr>
            </w:pPr>
            <w:r w:rsidRPr="00886D44">
              <w:rPr>
                <w:rFonts w:ascii="Times New Roman" w:hAnsi="Times New Roman"/>
                <w:bCs/>
                <w:sz w:val="24"/>
                <w:szCs w:val="24"/>
              </w:rPr>
              <w:t>Акт сдачи-приемки оказанных услуг по</w:t>
            </w:r>
            <w:r w:rsidRPr="00886D44">
              <w:rPr>
                <w:rFonts w:ascii="Times New Roman" w:hAnsi="Times New Roman"/>
                <w:sz w:val="24"/>
                <w:szCs w:val="24"/>
              </w:rPr>
              <w:t xml:space="preserve"> </w:t>
            </w:r>
            <w:r w:rsidRPr="00886D44">
              <w:rPr>
                <w:rFonts w:ascii="Times New Roman" w:hAnsi="Times New Roman"/>
                <w:bCs/>
                <w:sz w:val="24"/>
                <w:szCs w:val="24"/>
                <w:shd w:val="clear" w:color="auto" w:fill="FAFAFA"/>
              </w:rPr>
              <w:t>созданию одностраничного сайта для Получателей поддержки</w:t>
            </w:r>
            <w:r w:rsidRPr="00886D44">
              <w:rPr>
                <w:rFonts w:ascii="Times New Roman" w:hAnsi="Times New Roman"/>
                <w:bCs/>
                <w:sz w:val="24"/>
                <w:szCs w:val="24"/>
              </w:rPr>
              <w:t xml:space="preserve"> между Исполнителем и Заказчиком (по форме Заказчика);</w:t>
            </w:r>
          </w:p>
          <w:p w14:paraId="0373AC35" w14:textId="77777777" w:rsidR="007A76FF" w:rsidRPr="00886D44" w:rsidRDefault="007A76FF" w:rsidP="007A76FF">
            <w:pPr>
              <w:pStyle w:val="a4"/>
              <w:numPr>
                <w:ilvl w:val="0"/>
                <w:numId w:val="25"/>
              </w:numPr>
              <w:tabs>
                <w:tab w:val="left" w:pos="217"/>
                <w:tab w:val="left" w:pos="479"/>
              </w:tabs>
              <w:ind w:left="0" w:firstLine="0"/>
              <w:jc w:val="both"/>
              <w:rPr>
                <w:rFonts w:ascii="Times New Roman" w:hAnsi="Times New Roman"/>
                <w:bCs/>
                <w:sz w:val="24"/>
                <w:szCs w:val="24"/>
              </w:rPr>
            </w:pPr>
            <w:r w:rsidRPr="00886D44">
              <w:rPr>
                <w:rFonts w:ascii="Times New Roman" w:hAnsi="Times New Roman"/>
                <w:bCs/>
                <w:sz w:val="24"/>
                <w:szCs w:val="24"/>
              </w:rPr>
              <w:t>Отчет об оказанных услугах по каждому Получателю поддержки и прилагаемые к нему документы в бумажном виде, подписанный Исполнителем и заверенный печатью (при наличии)</w:t>
            </w:r>
          </w:p>
        </w:tc>
      </w:tr>
      <w:tr w:rsidR="007A76FF" w:rsidRPr="00494A2B" w14:paraId="3C6A296A" w14:textId="77777777" w:rsidTr="00CC6996">
        <w:trPr>
          <w:trHeight w:val="274"/>
        </w:trPr>
        <w:tc>
          <w:tcPr>
            <w:tcW w:w="293" w:type="pct"/>
            <w:tcBorders>
              <w:top w:val="single" w:sz="4" w:space="0" w:color="000000"/>
              <w:left w:val="single" w:sz="4" w:space="0" w:color="000000"/>
              <w:bottom w:val="single" w:sz="4" w:space="0" w:color="000000"/>
              <w:right w:val="single" w:sz="4" w:space="0" w:color="000000"/>
            </w:tcBorders>
          </w:tcPr>
          <w:p w14:paraId="6FD76E3C" w14:textId="77777777" w:rsidR="007A76FF" w:rsidRPr="00494A2B" w:rsidRDefault="007A76FF" w:rsidP="007A76FF">
            <w:pPr>
              <w:pStyle w:val="a4"/>
              <w:widowControl w:val="0"/>
              <w:numPr>
                <w:ilvl w:val="0"/>
                <w:numId w:val="24"/>
              </w:numPr>
              <w:tabs>
                <w:tab w:val="left" w:pos="851"/>
              </w:tabs>
              <w:rPr>
                <w:rFonts w:ascii="Times New Roman" w:hAnsi="Times New Roman"/>
                <w:bCs/>
                <w:sz w:val="24"/>
                <w:szCs w:val="24"/>
              </w:rPr>
            </w:pPr>
          </w:p>
        </w:tc>
        <w:tc>
          <w:tcPr>
            <w:tcW w:w="1139" w:type="pct"/>
            <w:tcBorders>
              <w:top w:val="single" w:sz="4" w:space="0" w:color="000000"/>
              <w:left w:val="single" w:sz="4" w:space="0" w:color="000000"/>
              <w:bottom w:val="single" w:sz="4" w:space="0" w:color="000000"/>
              <w:right w:val="single" w:sz="4" w:space="0" w:color="000000"/>
            </w:tcBorders>
          </w:tcPr>
          <w:p w14:paraId="36ACEBD5" w14:textId="77777777" w:rsidR="007A76FF" w:rsidRPr="00494A2B" w:rsidRDefault="007A76FF" w:rsidP="007A76FF">
            <w:pPr>
              <w:rPr>
                <w:rFonts w:ascii="Times New Roman" w:hAnsi="Times New Roman"/>
                <w:bCs/>
                <w:sz w:val="24"/>
                <w:szCs w:val="24"/>
              </w:rPr>
            </w:pPr>
            <w:r w:rsidRPr="007D7222">
              <w:rPr>
                <w:rFonts w:ascii="Times New Roman" w:hAnsi="Times New Roman"/>
                <w:bCs/>
                <w:sz w:val="24"/>
                <w:szCs w:val="24"/>
              </w:rPr>
              <w:t>Требования к отчету об оказанных услугах</w:t>
            </w:r>
          </w:p>
        </w:tc>
        <w:tc>
          <w:tcPr>
            <w:tcW w:w="3568" w:type="pct"/>
            <w:tcBorders>
              <w:top w:val="single" w:sz="4" w:space="0" w:color="000000"/>
              <w:left w:val="single" w:sz="4" w:space="0" w:color="000000"/>
              <w:bottom w:val="single" w:sz="4" w:space="0" w:color="000000"/>
              <w:right w:val="single" w:sz="4" w:space="0" w:color="000000"/>
            </w:tcBorders>
          </w:tcPr>
          <w:p w14:paraId="22E023EC" w14:textId="77777777" w:rsidR="007A76FF" w:rsidRPr="00B461BD" w:rsidRDefault="007A76FF" w:rsidP="007A76FF">
            <w:pPr>
              <w:tabs>
                <w:tab w:val="left" w:pos="664"/>
                <w:tab w:val="left" w:pos="776"/>
                <w:tab w:val="left" w:pos="918"/>
              </w:tabs>
              <w:jc w:val="both"/>
              <w:outlineLvl w:val="0"/>
              <w:rPr>
                <w:rFonts w:ascii="Times New Roman" w:hAnsi="Times New Roman"/>
                <w:sz w:val="24"/>
                <w:szCs w:val="24"/>
              </w:rPr>
            </w:pPr>
            <w:r w:rsidRPr="00494A2B">
              <w:rPr>
                <w:rFonts w:ascii="Times New Roman" w:hAnsi="Times New Roman"/>
                <w:sz w:val="24"/>
                <w:szCs w:val="24"/>
              </w:rPr>
              <w:t xml:space="preserve">Формат листа А4, расположение страниц – книжное, шрифт – Times New Roman, </w:t>
            </w:r>
            <w:r>
              <w:rPr>
                <w:rFonts w:ascii="Times New Roman" w:hAnsi="Times New Roman"/>
                <w:sz w:val="24"/>
                <w:szCs w:val="24"/>
              </w:rPr>
              <w:t>размер шрифта – 12</w:t>
            </w:r>
            <w:r w:rsidRPr="00B461BD">
              <w:rPr>
                <w:rFonts w:ascii="Times New Roman" w:hAnsi="Times New Roman"/>
                <w:sz w:val="24"/>
                <w:szCs w:val="24"/>
              </w:rPr>
              <w:t>.</w:t>
            </w:r>
          </w:p>
          <w:p w14:paraId="0BCECA89" w14:textId="77777777" w:rsidR="007A76FF" w:rsidRPr="00494A2B" w:rsidRDefault="007A76FF" w:rsidP="007A76FF">
            <w:pPr>
              <w:tabs>
                <w:tab w:val="left" w:pos="217"/>
                <w:tab w:val="left" w:pos="776"/>
                <w:tab w:val="left" w:pos="918"/>
              </w:tabs>
              <w:jc w:val="both"/>
              <w:outlineLvl w:val="0"/>
              <w:rPr>
                <w:rFonts w:ascii="Times New Roman" w:hAnsi="Times New Roman"/>
                <w:sz w:val="24"/>
                <w:szCs w:val="24"/>
              </w:rPr>
            </w:pPr>
            <w:r w:rsidRPr="00494A2B">
              <w:rPr>
                <w:rFonts w:ascii="Times New Roman" w:hAnsi="Times New Roman"/>
                <w:sz w:val="24"/>
                <w:szCs w:val="24"/>
              </w:rPr>
              <w:t xml:space="preserve">Отчет содержит информацию по пошаговому исполнению услуги, которая </w:t>
            </w:r>
            <w:r w:rsidRPr="00B461BD">
              <w:rPr>
                <w:rFonts w:ascii="Times New Roman" w:hAnsi="Times New Roman"/>
                <w:sz w:val="24"/>
                <w:szCs w:val="24"/>
              </w:rPr>
              <w:t>согласовывалась с</w:t>
            </w:r>
            <w:r w:rsidRPr="00494A2B">
              <w:rPr>
                <w:rFonts w:ascii="Times New Roman" w:hAnsi="Times New Roman"/>
                <w:color w:val="FF0000"/>
                <w:sz w:val="24"/>
                <w:szCs w:val="24"/>
              </w:rPr>
              <w:t xml:space="preserve"> </w:t>
            </w:r>
            <w:r w:rsidRPr="00494A2B">
              <w:rPr>
                <w:rFonts w:ascii="Times New Roman" w:hAnsi="Times New Roman"/>
                <w:sz w:val="24"/>
                <w:szCs w:val="24"/>
              </w:rPr>
              <w:t>Получателем поддержки в процессе исполнения договора, и документы, подтверждающие факт оказания услуг в соответствии с техническим заданием, а именно:</w:t>
            </w:r>
          </w:p>
          <w:p w14:paraId="173CAD48" w14:textId="77777777" w:rsidR="007A76FF" w:rsidRPr="00494A2B" w:rsidRDefault="007A76FF" w:rsidP="007A76FF">
            <w:pPr>
              <w:widowControl w:val="0"/>
              <w:numPr>
                <w:ilvl w:val="0"/>
                <w:numId w:val="23"/>
              </w:numPr>
              <w:tabs>
                <w:tab w:val="left" w:pos="217"/>
                <w:tab w:val="left" w:pos="351"/>
                <w:tab w:val="left" w:pos="776"/>
              </w:tabs>
              <w:ind w:left="0" w:firstLine="0"/>
              <w:contextualSpacing/>
              <w:jc w:val="both"/>
              <w:rPr>
                <w:rFonts w:ascii="Times New Roman" w:hAnsi="Times New Roman"/>
                <w:sz w:val="24"/>
                <w:szCs w:val="24"/>
              </w:rPr>
            </w:pPr>
            <w:r w:rsidRPr="00494A2B">
              <w:rPr>
                <w:rFonts w:ascii="Times New Roman" w:hAnsi="Times New Roman"/>
                <w:sz w:val="24"/>
                <w:szCs w:val="24"/>
              </w:rPr>
              <w:t>Описание оказанных услуг</w:t>
            </w:r>
            <w:r>
              <w:rPr>
                <w:rFonts w:ascii="Times New Roman" w:hAnsi="Times New Roman"/>
                <w:sz w:val="24"/>
                <w:szCs w:val="24"/>
              </w:rPr>
              <w:t xml:space="preserve"> Получателю поддержки</w:t>
            </w:r>
            <w:r w:rsidRPr="00494A2B">
              <w:rPr>
                <w:rFonts w:ascii="Times New Roman" w:hAnsi="Times New Roman"/>
                <w:sz w:val="24"/>
                <w:szCs w:val="24"/>
              </w:rPr>
              <w:t xml:space="preserve"> в соответствии с настоящим техническим заданием.</w:t>
            </w:r>
          </w:p>
          <w:p w14:paraId="0DD06FE3" w14:textId="77777777" w:rsidR="007A76FF" w:rsidRPr="00494A2B" w:rsidRDefault="007A76FF" w:rsidP="007A76FF">
            <w:pPr>
              <w:widowControl w:val="0"/>
              <w:tabs>
                <w:tab w:val="left" w:pos="217"/>
                <w:tab w:val="left" w:pos="351"/>
                <w:tab w:val="left" w:pos="776"/>
              </w:tabs>
              <w:contextualSpacing/>
              <w:jc w:val="both"/>
              <w:rPr>
                <w:rFonts w:ascii="Times New Roman" w:hAnsi="Times New Roman"/>
                <w:sz w:val="24"/>
                <w:szCs w:val="24"/>
              </w:rPr>
            </w:pPr>
            <w:r w:rsidRPr="00494A2B">
              <w:rPr>
                <w:rFonts w:ascii="Times New Roman" w:hAnsi="Times New Roman"/>
                <w:sz w:val="24"/>
                <w:szCs w:val="24"/>
              </w:rPr>
              <w:t>Скриншот</w:t>
            </w:r>
            <w:r>
              <w:rPr>
                <w:rFonts w:ascii="Times New Roman" w:hAnsi="Times New Roman"/>
                <w:sz w:val="24"/>
                <w:szCs w:val="24"/>
              </w:rPr>
              <w:t>ы</w:t>
            </w:r>
            <w:r w:rsidRPr="00494A2B">
              <w:rPr>
                <w:rFonts w:ascii="Times New Roman" w:hAnsi="Times New Roman"/>
                <w:sz w:val="24"/>
                <w:szCs w:val="24"/>
              </w:rPr>
              <w:t xml:space="preserve"> согласовани</w:t>
            </w:r>
            <w:r>
              <w:rPr>
                <w:rFonts w:ascii="Times New Roman" w:hAnsi="Times New Roman"/>
                <w:sz w:val="24"/>
                <w:szCs w:val="24"/>
              </w:rPr>
              <w:t>й</w:t>
            </w:r>
            <w:r w:rsidRPr="00494A2B">
              <w:rPr>
                <w:rFonts w:ascii="Times New Roman" w:hAnsi="Times New Roman"/>
                <w:sz w:val="24"/>
                <w:szCs w:val="24"/>
              </w:rPr>
              <w:t xml:space="preserve"> всех этапов создания одностраничн</w:t>
            </w:r>
            <w:r>
              <w:rPr>
                <w:rFonts w:ascii="Times New Roman" w:hAnsi="Times New Roman"/>
                <w:sz w:val="24"/>
                <w:szCs w:val="24"/>
              </w:rPr>
              <w:t>ого</w:t>
            </w:r>
            <w:r w:rsidRPr="00494A2B">
              <w:rPr>
                <w:rFonts w:ascii="Times New Roman" w:hAnsi="Times New Roman"/>
                <w:sz w:val="24"/>
                <w:szCs w:val="24"/>
              </w:rPr>
              <w:t xml:space="preserve"> сайт</w:t>
            </w:r>
            <w:r>
              <w:rPr>
                <w:rFonts w:ascii="Times New Roman" w:hAnsi="Times New Roman"/>
                <w:sz w:val="24"/>
                <w:szCs w:val="24"/>
              </w:rPr>
              <w:t>а;</w:t>
            </w:r>
          </w:p>
          <w:p w14:paraId="10610AF2" w14:textId="77777777" w:rsidR="007A76FF" w:rsidRPr="00494A2B" w:rsidRDefault="007A76FF" w:rsidP="007A76FF">
            <w:pPr>
              <w:pStyle w:val="a4"/>
              <w:widowControl w:val="0"/>
              <w:numPr>
                <w:ilvl w:val="0"/>
                <w:numId w:val="23"/>
              </w:numPr>
              <w:tabs>
                <w:tab w:val="left" w:pos="217"/>
                <w:tab w:val="left" w:pos="351"/>
                <w:tab w:val="left" w:pos="776"/>
              </w:tabs>
              <w:ind w:left="0" w:firstLine="0"/>
              <w:jc w:val="both"/>
              <w:rPr>
                <w:rFonts w:ascii="Times New Roman" w:hAnsi="Times New Roman"/>
                <w:sz w:val="24"/>
                <w:szCs w:val="24"/>
              </w:rPr>
            </w:pPr>
            <w:r w:rsidRPr="00B461BD">
              <w:rPr>
                <w:rFonts w:ascii="Times New Roman" w:hAnsi="Times New Roman"/>
                <w:sz w:val="24"/>
                <w:szCs w:val="24"/>
              </w:rPr>
              <w:t>Документы (либо их копии), подтверж</w:t>
            </w:r>
            <w:r w:rsidRPr="00494A2B">
              <w:rPr>
                <w:rFonts w:ascii="Times New Roman" w:hAnsi="Times New Roman"/>
                <w:sz w:val="24"/>
                <w:szCs w:val="24"/>
              </w:rPr>
              <w:t>дающие оплату подключения домен</w:t>
            </w:r>
            <w:r>
              <w:rPr>
                <w:rFonts w:ascii="Times New Roman" w:hAnsi="Times New Roman"/>
                <w:sz w:val="24"/>
                <w:szCs w:val="24"/>
              </w:rPr>
              <w:t>а</w:t>
            </w:r>
            <w:r w:rsidRPr="00494A2B">
              <w:rPr>
                <w:rFonts w:ascii="Times New Roman" w:hAnsi="Times New Roman"/>
                <w:sz w:val="24"/>
                <w:szCs w:val="24"/>
              </w:rPr>
              <w:t xml:space="preserve"> к сайт</w:t>
            </w:r>
            <w:r>
              <w:rPr>
                <w:rFonts w:ascii="Times New Roman" w:hAnsi="Times New Roman"/>
                <w:sz w:val="24"/>
                <w:szCs w:val="24"/>
              </w:rPr>
              <w:t>у</w:t>
            </w:r>
            <w:r w:rsidRPr="00494A2B">
              <w:rPr>
                <w:rFonts w:ascii="Times New Roman" w:hAnsi="Times New Roman"/>
                <w:sz w:val="24"/>
                <w:szCs w:val="24"/>
              </w:rPr>
              <w:t xml:space="preserve"> сроком на 1 год</w:t>
            </w:r>
            <w:r>
              <w:rPr>
                <w:rFonts w:ascii="Times New Roman" w:hAnsi="Times New Roman"/>
                <w:sz w:val="24"/>
                <w:szCs w:val="24"/>
              </w:rPr>
              <w:t>;</w:t>
            </w:r>
          </w:p>
          <w:p w14:paraId="75ED9138" w14:textId="77777777" w:rsidR="007A76FF" w:rsidRPr="00494A2B" w:rsidRDefault="007A76FF" w:rsidP="007A76FF">
            <w:pPr>
              <w:pStyle w:val="a4"/>
              <w:widowControl w:val="0"/>
              <w:numPr>
                <w:ilvl w:val="0"/>
                <w:numId w:val="23"/>
              </w:numPr>
              <w:tabs>
                <w:tab w:val="left" w:pos="217"/>
                <w:tab w:val="left" w:pos="351"/>
                <w:tab w:val="left" w:pos="776"/>
              </w:tabs>
              <w:ind w:left="0" w:firstLine="0"/>
              <w:jc w:val="both"/>
              <w:rPr>
                <w:rFonts w:ascii="Times New Roman" w:hAnsi="Times New Roman"/>
                <w:sz w:val="24"/>
                <w:szCs w:val="24"/>
              </w:rPr>
            </w:pPr>
            <w:r w:rsidRPr="00494A2B">
              <w:rPr>
                <w:rFonts w:ascii="Times New Roman" w:hAnsi="Times New Roman"/>
                <w:sz w:val="24"/>
                <w:szCs w:val="24"/>
              </w:rPr>
              <w:t>Скриншот подключения сайт</w:t>
            </w:r>
            <w:r>
              <w:rPr>
                <w:rFonts w:ascii="Times New Roman" w:hAnsi="Times New Roman"/>
                <w:sz w:val="24"/>
                <w:szCs w:val="24"/>
              </w:rPr>
              <w:t>а</w:t>
            </w:r>
            <w:r w:rsidRPr="00494A2B">
              <w:rPr>
                <w:rFonts w:ascii="Times New Roman" w:hAnsi="Times New Roman"/>
                <w:sz w:val="24"/>
                <w:szCs w:val="24"/>
              </w:rPr>
              <w:t xml:space="preserve"> к Яндекс метрике</w:t>
            </w:r>
            <w:r>
              <w:rPr>
                <w:rFonts w:ascii="Times New Roman" w:hAnsi="Times New Roman"/>
                <w:sz w:val="24"/>
                <w:szCs w:val="24"/>
              </w:rPr>
              <w:t>;</w:t>
            </w:r>
          </w:p>
          <w:p w14:paraId="35E91119" w14:textId="77777777" w:rsidR="007A76FF" w:rsidRPr="00494A2B" w:rsidRDefault="007A76FF" w:rsidP="007A76FF">
            <w:pPr>
              <w:pStyle w:val="a4"/>
              <w:widowControl w:val="0"/>
              <w:numPr>
                <w:ilvl w:val="0"/>
                <w:numId w:val="23"/>
              </w:numPr>
              <w:tabs>
                <w:tab w:val="left" w:pos="217"/>
                <w:tab w:val="left" w:pos="351"/>
                <w:tab w:val="left" w:pos="776"/>
              </w:tabs>
              <w:ind w:left="0" w:firstLine="0"/>
              <w:jc w:val="both"/>
              <w:rPr>
                <w:rFonts w:ascii="Times New Roman" w:hAnsi="Times New Roman"/>
                <w:sz w:val="24"/>
                <w:szCs w:val="24"/>
              </w:rPr>
            </w:pPr>
            <w:r w:rsidRPr="00494A2B">
              <w:rPr>
                <w:rFonts w:ascii="Times New Roman" w:hAnsi="Times New Roman"/>
                <w:sz w:val="24"/>
                <w:szCs w:val="24"/>
              </w:rPr>
              <w:t>Скриншот размещения сайт</w:t>
            </w:r>
            <w:r>
              <w:rPr>
                <w:rFonts w:ascii="Times New Roman" w:hAnsi="Times New Roman"/>
                <w:sz w:val="24"/>
                <w:szCs w:val="24"/>
              </w:rPr>
              <w:t>а</w:t>
            </w:r>
            <w:r w:rsidRPr="00494A2B">
              <w:rPr>
                <w:rFonts w:ascii="Times New Roman" w:hAnsi="Times New Roman"/>
                <w:sz w:val="24"/>
                <w:szCs w:val="24"/>
              </w:rPr>
              <w:t xml:space="preserve"> на платформе. </w:t>
            </w:r>
            <w:r w:rsidRPr="00B461BD">
              <w:rPr>
                <w:rFonts w:ascii="Times New Roman" w:hAnsi="Times New Roman"/>
                <w:sz w:val="24"/>
                <w:szCs w:val="24"/>
              </w:rPr>
              <w:t>Документы (их копии), подтверждающие</w:t>
            </w:r>
            <w:r w:rsidRPr="00494A2B">
              <w:rPr>
                <w:rFonts w:ascii="Times New Roman" w:hAnsi="Times New Roman"/>
                <w:sz w:val="24"/>
                <w:szCs w:val="24"/>
              </w:rPr>
              <w:t xml:space="preserve"> оплату тарифа на </w:t>
            </w:r>
            <w:r>
              <w:rPr>
                <w:rFonts w:ascii="Times New Roman" w:hAnsi="Times New Roman"/>
                <w:sz w:val="24"/>
                <w:szCs w:val="24"/>
              </w:rPr>
              <w:t xml:space="preserve">1 </w:t>
            </w:r>
            <w:r w:rsidRPr="00494A2B">
              <w:rPr>
                <w:rFonts w:ascii="Times New Roman" w:hAnsi="Times New Roman"/>
                <w:sz w:val="24"/>
                <w:szCs w:val="24"/>
              </w:rPr>
              <w:t>год</w:t>
            </w:r>
            <w:r>
              <w:rPr>
                <w:rFonts w:ascii="Times New Roman" w:hAnsi="Times New Roman"/>
                <w:sz w:val="24"/>
                <w:szCs w:val="24"/>
              </w:rPr>
              <w:t>;</w:t>
            </w:r>
          </w:p>
          <w:p w14:paraId="4941BA62" w14:textId="77777777" w:rsidR="007A76FF" w:rsidRPr="00494A2B" w:rsidRDefault="007A76FF" w:rsidP="007A76FF">
            <w:pPr>
              <w:pStyle w:val="a4"/>
              <w:widowControl w:val="0"/>
              <w:numPr>
                <w:ilvl w:val="0"/>
                <w:numId w:val="23"/>
              </w:numPr>
              <w:tabs>
                <w:tab w:val="left" w:pos="217"/>
                <w:tab w:val="left" w:pos="317"/>
                <w:tab w:val="left" w:pos="351"/>
                <w:tab w:val="left" w:pos="776"/>
              </w:tabs>
              <w:ind w:left="0" w:firstLine="0"/>
              <w:jc w:val="both"/>
              <w:rPr>
                <w:rFonts w:ascii="Times New Roman" w:hAnsi="Times New Roman"/>
                <w:sz w:val="24"/>
                <w:szCs w:val="24"/>
              </w:rPr>
            </w:pPr>
            <w:r w:rsidRPr="00494A2B">
              <w:rPr>
                <w:rFonts w:ascii="Times New Roman" w:hAnsi="Times New Roman"/>
                <w:sz w:val="24"/>
                <w:szCs w:val="24"/>
              </w:rPr>
              <w:t>Скриншот созданн</w:t>
            </w:r>
            <w:r>
              <w:rPr>
                <w:rFonts w:ascii="Times New Roman" w:hAnsi="Times New Roman"/>
                <w:sz w:val="24"/>
                <w:szCs w:val="24"/>
              </w:rPr>
              <w:t>ого</w:t>
            </w:r>
            <w:r w:rsidRPr="00494A2B">
              <w:rPr>
                <w:rFonts w:ascii="Times New Roman" w:hAnsi="Times New Roman"/>
                <w:sz w:val="24"/>
                <w:szCs w:val="24"/>
              </w:rPr>
              <w:t xml:space="preserve"> аккаунт</w:t>
            </w:r>
            <w:r>
              <w:rPr>
                <w:rFonts w:ascii="Times New Roman" w:hAnsi="Times New Roman"/>
                <w:sz w:val="24"/>
                <w:szCs w:val="24"/>
              </w:rPr>
              <w:t>а</w:t>
            </w:r>
            <w:r w:rsidRPr="00494A2B">
              <w:rPr>
                <w:rFonts w:ascii="Times New Roman" w:hAnsi="Times New Roman"/>
                <w:sz w:val="24"/>
                <w:szCs w:val="24"/>
              </w:rPr>
              <w:t xml:space="preserve"> для Получателя поддержки</w:t>
            </w:r>
            <w:r>
              <w:rPr>
                <w:rFonts w:ascii="Times New Roman" w:hAnsi="Times New Roman"/>
                <w:sz w:val="24"/>
                <w:szCs w:val="24"/>
              </w:rPr>
              <w:t>;</w:t>
            </w:r>
          </w:p>
          <w:p w14:paraId="79981452" w14:textId="77777777" w:rsidR="007A76FF" w:rsidRPr="00494A2B" w:rsidRDefault="007A76FF" w:rsidP="007A76FF">
            <w:pPr>
              <w:pStyle w:val="a4"/>
              <w:widowControl w:val="0"/>
              <w:numPr>
                <w:ilvl w:val="0"/>
                <w:numId w:val="23"/>
              </w:numPr>
              <w:tabs>
                <w:tab w:val="left" w:pos="217"/>
                <w:tab w:val="left" w:pos="317"/>
                <w:tab w:val="left" w:pos="351"/>
                <w:tab w:val="left" w:pos="776"/>
              </w:tabs>
              <w:ind w:left="0" w:firstLine="0"/>
              <w:jc w:val="both"/>
              <w:rPr>
                <w:rFonts w:ascii="Times New Roman" w:hAnsi="Times New Roman"/>
                <w:sz w:val="24"/>
                <w:szCs w:val="24"/>
              </w:rPr>
            </w:pPr>
            <w:r w:rsidRPr="00494A2B">
              <w:rPr>
                <w:rFonts w:ascii="Times New Roman" w:hAnsi="Times New Roman"/>
                <w:sz w:val="24"/>
                <w:szCs w:val="24"/>
              </w:rPr>
              <w:t>Ссылка на созданн</w:t>
            </w:r>
            <w:r>
              <w:rPr>
                <w:rFonts w:ascii="Times New Roman" w:hAnsi="Times New Roman"/>
                <w:sz w:val="24"/>
                <w:szCs w:val="24"/>
              </w:rPr>
              <w:t>ый</w:t>
            </w:r>
            <w:r w:rsidRPr="00494A2B">
              <w:rPr>
                <w:rFonts w:ascii="Times New Roman" w:hAnsi="Times New Roman"/>
                <w:sz w:val="24"/>
                <w:szCs w:val="24"/>
              </w:rPr>
              <w:t xml:space="preserve"> для Получателя поддержки одностраничны</w:t>
            </w:r>
            <w:r>
              <w:rPr>
                <w:rFonts w:ascii="Times New Roman" w:hAnsi="Times New Roman"/>
                <w:sz w:val="24"/>
                <w:szCs w:val="24"/>
              </w:rPr>
              <w:t>й</w:t>
            </w:r>
            <w:r w:rsidRPr="00494A2B">
              <w:rPr>
                <w:rFonts w:ascii="Times New Roman" w:hAnsi="Times New Roman"/>
                <w:sz w:val="24"/>
                <w:szCs w:val="24"/>
              </w:rPr>
              <w:t xml:space="preserve"> сайт (кликабельная ссылка)</w:t>
            </w:r>
            <w:r>
              <w:rPr>
                <w:rFonts w:ascii="Times New Roman" w:hAnsi="Times New Roman"/>
                <w:sz w:val="24"/>
                <w:szCs w:val="24"/>
              </w:rPr>
              <w:t>;</w:t>
            </w:r>
          </w:p>
          <w:p w14:paraId="5A507C02" w14:textId="77777777" w:rsidR="007A76FF" w:rsidRDefault="007A76FF" w:rsidP="007A76FF">
            <w:pPr>
              <w:pStyle w:val="a4"/>
              <w:widowControl w:val="0"/>
              <w:numPr>
                <w:ilvl w:val="0"/>
                <w:numId w:val="23"/>
              </w:numPr>
              <w:tabs>
                <w:tab w:val="left" w:pos="217"/>
                <w:tab w:val="left" w:pos="317"/>
                <w:tab w:val="left" w:pos="351"/>
                <w:tab w:val="left" w:pos="776"/>
              </w:tabs>
              <w:ind w:left="0" w:firstLine="0"/>
              <w:jc w:val="both"/>
              <w:rPr>
                <w:rFonts w:ascii="Times New Roman" w:hAnsi="Times New Roman"/>
                <w:sz w:val="24"/>
                <w:szCs w:val="24"/>
              </w:rPr>
            </w:pPr>
            <w:r w:rsidRPr="00677D7F">
              <w:rPr>
                <w:rFonts w:ascii="Times New Roman" w:hAnsi="Times New Roman"/>
                <w:sz w:val="24"/>
                <w:szCs w:val="24"/>
              </w:rPr>
              <w:t>Исходные материалы</w:t>
            </w:r>
            <w:r>
              <w:rPr>
                <w:rFonts w:ascii="Times New Roman" w:hAnsi="Times New Roman"/>
                <w:sz w:val="24"/>
                <w:szCs w:val="24"/>
              </w:rPr>
              <w:t>, поступившие от Получателя поддержки.</w:t>
            </w:r>
          </w:p>
          <w:p w14:paraId="5CB23A0F" w14:textId="77777777" w:rsidR="007A76FF" w:rsidRPr="00494A2B" w:rsidRDefault="007A76FF" w:rsidP="007A76FF">
            <w:pPr>
              <w:pStyle w:val="a4"/>
              <w:widowControl w:val="0"/>
              <w:tabs>
                <w:tab w:val="left" w:pos="217"/>
                <w:tab w:val="left" w:pos="317"/>
                <w:tab w:val="left" w:pos="351"/>
                <w:tab w:val="left" w:pos="776"/>
              </w:tabs>
              <w:ind w:left="0"/>
              <w:jc w:val="both"/>
              <w:rPr>
                <w:rFonts w:ascii="Times New Roman" w:hAnsi="Times New Roman"/>
                <w:sz w:val="24"/>
                <w:szCs w:val="24"/>
              </w:rPr>
            </w:pPr>
            <w:r w:rsidRPr="00AA4C19">
              <w:rPr>
                <w:rFonts w:ascii="Times New Roman" w:hAnsi="Times New Roman"/>
                <w:sz w:val="24"/>
                <w:szCs w:val="24"/>
              </w:rPr>
              <w:t>Все копии отчетных документов должны быть заверены подписью уполномоченного лица Исполнителя и печатью (при наличии)</w:t>
            </w:r>
          </w:p>
        </w:tc>
      </w:tr>
      <w:tr w:rsidR="007A76FF" w:rsidRPr="00494A2B" w14:paraId="45C89E9D" w14:textId="77777777" w:rsidTr="00CC6996">
        <w:trPr>
          <w:trHeight w:val="274"/>
        </w:trPr>
        <w:tc>
          <w:tcPr>
            <w:tcW w:w="293" w:type="pct"/>
            <w:tcBorders>
              <w:top w:val="single" w:sz="4" w:space="0" w:color="000000"/>
              <w:left w:val="single" w:sz="4" w:space="0" w:color="000000"/>
              <w:bottom w:val="single" w:sz="4" w:space="0" w:color="000000"/>
              <w:right w:val="single" w:sz="4" w:space="0" w:color="000000"/>
            </w:tcBorders>
          </w:tcPr>
          <w:p w14:paraId="4FC3AACA" w14:textId="77777777" w:rsidR="007A76FF" w:rsidRPr="00494A2B" w:rsidRDefault="007A76FF" w:rsidP="007A76FF">
            <w:pPr>
              <w:widowControl w:val="0"/>
              <w:tabs>
                <w:tab w:val="left" w:pos="851"/>
              </w:tabs>
              <w:contextualSpacing/>
              <w:jc w:val="center"/>
              <w:rPr>
                <w:rFonts w:ascii="Times New Roman" w:hAnsi="Times New Roman"/>
                <w:bCs/>
                <w:sz w:val="24"/>
                <w:szCs w:val="24"/>
              </w:rPr>
            </w:pPr>
            <w:r w:rsidRPr="00494A2B">
              <w:rPr>
                <w:rFonts w:ascii="Times New Roman" w:hAnsi="Times New Roman"/>
                <w:bCs/>
                <w:sz w:val="24"/>
                <w:szCs w:val="24"/>
              </w:rPr>
              <w:t>11</w:t>
            </w:r>
          </w:p>
        </w:tc>
        <w:tc>
          <w:tcPr>
            <w:tcW w:w="1139" w:type="pct"/>
            <w:tcBorders>
              <w:top w:val="single" w:sz="4" w:space="0" w:color="000000"/>
              <w:left w:val="single" w:sz="4" w:space="0" w:color="000000"/>
              <w:bottom w:val="single" w:sz="4" w:space="0" w:color="000000"/>
              <w:right w:val="single" w:sz="4" w:space="0" w:color="000000"/>
            </w:tcBorders>
          </w:tcPr>
          <w:p w14:paraId="207BD4B6" w14:textId="77777777" w:rsidR="007A76FF" w:rsidRPr="00494A2B" w:rsidRDefault="007A76FF" w:rsidP="007A76FF">
            <w:pPr>
              <w:rPr>
                <w:rFonts w:ascii="Times New Roman" w:hAnsi="Times New Roman"/>
                <w:bCs/>
                <w:sz w:val="24"/>
                <w:szCs w:val="24"/>
              </w:rPr>
            </w:pPr>
            <w:r w:rsidRPr="00642EE5">
              <w:rPr>
                <w:rFonts w:ascii="Times New Roman" w:hAnsi="Times New Roman"/>
                <w:bCs/>
                <w:sz w:val="24"/>
                <w:szCs w:val="24"/>
              </w:rPr>
              <w:t>Требования к условиям оказания услуг. Взаимодействие с Заказчиком</w:t>
            </w:r>
          </w:p>
        </w:tc>
        <w:tc>
          <w:tcPr>
            <w:tcW w:w="3568" w:type="pct"/>
            <w:tcBorders>
              <w:top w:val="single" w:sz="4" w:space="0" w:color="000000"/>
              <w:left w:val="single" w:sz="4" w:space="0" w:color="000000"/>
              <w:bottom w:val="single" w:sz="4" w:space="0" w:color="000000"/>
              <w:right w:val="single" w:sz="4" w:space="0" w:color="000000"/>
            </w:tcBorders>
          </w:tcPr>
          <w:p w14:paraId="499C0EFA" w14:textId="77777777" w:rsidR="007A76FF" w:rsidRPr="004F6DEA" w:rsidRDefault="007A76FF" w:rsidP="007A76FF">
            <w:pPr>
              <w:tabs>
                <w:tab w:val="left" w:pos="317"/>
                <w:tab w:val="left" w:pos="479"/>
              </w:tabs>
              <w:contextualSpacing/>
              <w:jc w:val="both"/>
              <w:rPr>
                <w:rFonts w:ascii="Times New Roman" w:hAnsi="Times New Roman"/>
                <w:sz w:val="24"/>
                <w:szCs w:val="24"/>
              </w:rPr>
            </w:pPr>
            <w:r w:rsidRPr="004F6DEA">
              <w:rPr>
                <w:rFonts w:ascii="Times New Roman" w:hAnsi="Times New Roman"/>
                <w:sz w:val="24"/>
                <w:szCs w:val="24"/>
              </w:rPr>
              <w:t xml:space="preserve">Исполнитель должен информировать Заказчика о ходе оказания услуг путем направления информации на адрес электронной почты: </w:t>
            </w:r>
            <w:hyperlink r:id="rId12" w:history="1">
              <w:r w:rsidRPr="004F6DEA">
                <w:rPr>
                  <w:rStyle w:val="af"/>
                  <w:rFonts w:ascii="Times New Roman" w:hAnsi="Times New Roman"/>
                  <w:sz w:val="24"/>
                  <w:szCs w:val="24"/>
                </w:rPr>
                <w:t>cpp@kfpp.ru</w:t>
              </w:r>
            </w:hyperlink>
            <w:r w:rsidRPr="004F6DEA">
              <w:rPr>
                <w:rFonts w:ascii="Times New Roman" w:hAnsi="Times New Roman"/>
                <w:sz w:val="24"/>
                <w:szCs w:val="24"/>
              </w:rPr>
              <w:t xml:space="preserve">, участвовать в обсуждении промежуточных и конечных результатов оказания услуг, выполнять корректировку предоставляемых результатов с учетом рекомендаций и требований Получателя поддержки. </w:t>
            </w:r>
          </w:p>
          <w:p w14:paraId="02F763E4" w14:textId="77777777" w:rsidR="007A76FF" w:rsidRPr="00494A2B" w:rsidRDefault="007A76FF" w:rsidP="007A76FF">
            <w:pPr>
              <w:tabs>
                <w:tab w:val="left" w:pos="317"/>
                <w:tab w:val="left" w:pos="479"/>
              </w:tabs>
              <w:contextualSpacing/>
              <w:jc w:val="both"/>
              <w:rPr>
                <w:rFonts w:ascii="Times New Roman" w:eastAsia="DejaVu Sans" w:hAnsi="Times New Roman"/>
                <w:bCs/>
                <w:sz w:val="24"/>
                <w:szCs w:val="24"/>
              </w:rPr>
            </w:pPr>
            <w:r w:rsidRPr="00494A2B">
              <w:rPr>
                <w:rFonts w:ascii="Times New Roman" w:eastAsia="DejaVu Sans" w:hAnsi="Times New Roman"/>
                <w:bCs/>
                <w:sz w:val="24"/>
                <w:szCs w:val="24"/>
              </w:rPr>
              <w:t>Исполнитель вправе привлекать для оказания услуг третьих лиц (соисполнителей). Исполнитель организует работу и оплату услуг третьих лиц, привлекаемых к оказанию услуг.</w:t>
            </w:r>
          </w:p>
          <w:p w14:paraId="67BFD7D9" w14:textId="77777777" w:rsidR="007A76FF" w:rsidRPr="00494A2B" w:rsidRDefault="007A76FF" w:rsidP="007A76FF">
            <w:pPr>
              <w:tabs>
                <w:tab w:val="left" w:pos="351"/>
                <w:tab w:val="left" w:pos="479"/>
              </w:tabs>
              <w:jc w:val="both"/>
              <w:outlineLvl w:val="0"/>
              <w:rPr>
                <w:rFonts w:ascii="Times New Roman" w:eastAsia="DejaVu Sans" w:hAnsi="Times New Roman"/>
                <w:bCs/>
                <w:sz w:val="24"/>
                <w:szCs w:val="24"/>
              </w:rPr>
            </w:pPr>
            <w:r w:rsidRPr="00494A2B">
              <w:rPr>
                <w:rFonts w:ascii="Times New Roman" w:eastAsia="DejaVu Sans" w:hAnsi="Times New Roman"/>
                <w:bCs/>
                <w:sz w:val="24"/>
                <w:szCs w:val="24"/>
              </w:rPr>
              <w:t>Исполнитель не вправе использовать материалы, полученные от Заказчика</w:t>
            </w:r>
            <w:r>
              <w:rPr>
                <w:rFonts w:ascii="Times New Roman" w:eastAsia="DejaVu Sans" w:hAnsi="Times New Roman"/>
                <w:bCs/>
                <w:sz w:val="24"/>
                <w:szCs w:val="24"/>
              </w:rPr>
              <w:t xml:space="preserve"> и Получателей поддержки</w:t>
            </w:r>
            <w:r w:rsidRPr="00494A2B">
              <w:rPr>
                <w:rFonts w:ascii="Times New Roman" w:eastAsia="DejaVu Sans" w:hAnsi="Times New Roman"/>
                <w:bCs/>
                <w:sz w:val="24"/>
                <w:szCs w:val="24"/>
              </w:rPr>
              <w:t>, для целей, не связанных с оказанием услуг, без согласия Заказчика</w:t>
            </w:r>
          </w:p>
        </w:tc>
      </w:tr>
    </w:tbl>
    <w:tbl>
      <w:tblPr>
        <w:tblStyle w:val="120"/>
        <w:tblW w:w="9604" w:type="dxa"/>
        <w:tblLook w:val="04A0" w:firstRow="1" w:lastRow="0" w:firstColumn="1" w:lastColumn="0" w:noHBand="0" w:noVBand="1"/>
      </w:tblPr>
      <w:tblGrid>
        <w:gridCol w:w="4820"/>
        <w:gridCol w:w="4784"/>
      </w:tblGrid>
      <w:tr w:rsidR="0085280C" w14:paraId="70080865" w14:textId="77777777">
        <w:tc>
          <w:tcPr>
            <w:tcW w:w="4820" w:type="dxa"/>
            <w:tcBorders>
              <w:top w:val="none" w:sz="4" w:space="0" w:color="000000"/>
              <w:left w:val="none" w:sz="4" w:space="0" w:color="000000"/>
              <w:bottom w:val="none" w:sz="4" w:space="0" w:color="000000"/>
              <w:right w:val="none" w:sz="4" w:space="0" w:color="000000"/>
            </w:tcBorders>
          </w:tcPr>
          <w:p w14:paraId="3C79C467" w14:textId="77777777" w:rsidR="0085280C" w:rsidRDefault="007A76FF">
            <w:pPr>
              <w:rPr>
                <w:rFonts w:ascii="Times New Roman" w:eastAsia="Times New Roman" w:hAnsi="Times New Roman"/>
                <w:b/>
                <w:bCs/>
                <w:sz w:val="24"/>
                <w:szCs w:val="24"/>
                <w:lang w:eastAsia="ru-RU"/>
              </w:rPr>
            </w:pPr>
            <w:r w:rsidRPr="00494A2B">
              <w:rPr>
                <w:rFonts w:ascii="Times New Roman" w:hAnsi="Times New Roman"/>
                <w:bCs/>
                <w:sz w:val="24"/>
                <w:szCs w:val="24"/>
              </w:rPr>
              <w:t xml:space="preserve"> </w:t>
            </w:r>
          </w:p>
          <w:p w14:paraId="26707551"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Заказчик:</w:t>
            </w:r>
          </w:p>
        </w:tc>
        <w:tc>
          <w:tcPr>
            <w:tcW w:w="4784" w:type="dxa"/>
            <w:tcBorders>
              <w:top w:val="none" w:sz="4" w:space="0" w:color="000000"/>
              <w:left w:val="none" w:sz="4" w:space="0" w:color="000000"/>
              <w:bottom w:val="none" w:sz="4" w:space="0" w:color="000000"/>
              <w:right w:val="none" w:sz="4" w:space="0" w:color="000000"/>
            </w:tcBorders>
          </w:tcPr>
          <w:p w14:paraId="43516C5B" w14:textId="77777777" w:rsidR="0085280C" w:rsidRDefault="0085280C">
            <w:pPr>
              <w:rPr>
                <w:rFonts w:ascii="Times New Roman" w:eastAsia="Times New Roman" w:hAnsi="Times New Roman"/>
                <w:b/>
                <w:bCs/>
                <w:sz w:val="24"/>
                <w:szCs w:val="24"/>
                <w:lang w:eastAsia="ru-RU"/>
              </w:rPr>
            </w:pPr>
          </w:p>
          <w:p w14:paraId="25B6C749"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Исполнитель:</w:t>
            </w:r>
          </w:p>
        </w:tc>
      </w:tr>
      <w:tr w:rsidR="0085280C" w14:paraId="074A3345" w14:textId="77777777">
        <w:tc>
          <w:tcPr>
            <w:tcW w:w="4820" w:type="dxa"/>
            <w:tcBorders>
              <w:top w:val="none" w:sz="4" w:space="0" w:color="000000"/>
              <w:left w:val="none" w:sz="4" w:space="0" w:color="000000"/>
              <w:bottom w:val="none" w:sz="4" w:space="0" w:color="000000"/>
              <w:right w:val="none" w:sz="4" w:space="0" w:color="000000"/>
            </w:tcBorders>
          </w:tcPr>
          <w:p w14:paraId="7F36F277"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КОФПМСП МКК</w:t>
            </w:r>
          </w:p>
        </w:tc>
        <w:tc>
          <w:tcPr>
            <w:tcW w:w="4784" w:type="dxa"/>
            <w:tcBorders>
              <w:top w:val="none" w:sz="4" w:space="0" w:color="000000"/>
              <w:left w:val="none" w:sz="4" w:space="0" w:color="000000"/>
              <w:bottom w:val="none" w:sz="4" w:space="0" w:color="000000"/>
              <w:right w:val="none" w:sz="4" w:space="0" w:color="000000"/>
            </w:tcBorders>
          </w:tcPr>
          <w:p w14:paraId="7A00AF18" w14:textId="77777777" w:rsidR="0085280C" w:rsidRDefault="00243C86">
            <w:pPr>
              <w:rPr>
                <w:rFonts w:ascii="Times New Roman" w:eastAsia="Times New Roman" w:hAnsi="Times New Roman"/>
                <w:b/>
                <w:bCs/>
                <w:sz w:val="24"/>
                <w:szCs w:val="24"/>
                <w:lang w:eastAsia="ru-RU"/>
              </w:rPr>
            </w:pPr>
            <w:r>
              <w:rPr>
                <w:rFonts w:ascii="Times New Roman" w:hAnsi="Times New Roman"/>
                <w:b/>
                <w:sz w:val="24"/>
                <w:szCs w:val="24"/>
              </w:rPr>
              <w:t>_____________________________</w:t>
            </w:r>
          </w:p>
        </w:tc>
      </w:tr>
    </w:tbl>
    <w:tbl>
      <w:tblPr>
        <w:tblW w:w="9896" w:type="dxa"/>
        <w:tblLook w:val="04A0" w:firstRow="1" w:lastRow="0" w:firstColumn="1" w:lastColumn="0" w:noHBand="0" w:noVBand="1"/>
      </w:tblPr>
      <w:tblGrid>
        <w:gridCol w:w="4820"/>
        <w:gridCol w:w="5076"/>
      </w:tblGrid>
      <w:tr w:rsidR="003A215C" w14:paraId="7A11F32A" w14:textId="77777777" w:rsidTr="003A215C">
        <w:tc>
          <w:tcPr>
            <w:tcW w:w="4820" w:type="dxa"/>
          </w:tcPr>
          <w:p w14:paraId="449D81CF" w14:textId="77777777" w:rsidR="003A215C" w:rsidRPr="007442FA" w:rsidRDefault="003A215C">
            <w:pPr>
              <w:pStyle w:val="af8"/>
              <w:spacing w:after="0"/>
            </w:pPr>
          </w:p>
          <w:p w14:paraId="6989AE53" w14:textId="77777777" w:rsidR="006E31BE" w:rsidRPr="007442FA" w:rsidRDefault="006E31BE" w:rsidP="006E31BE">
            <w:pPr>
              <w:pStyle w:val="af8"/>
              <w:spacing w:after="0"/>
            </w:pPr>
            <w:r w:rsidRPr="007442FA">
              <w:lastRenderedPageBreak/>
              <w:t xml:space="preserve">________________ </w:t>
            </w:r>
          </w:p>
          <w:p w14:paraId="61F194F8" w14:textId="77777777" w:rsidR="006E31BE" w:rsidRPr="007442FA" w:rsidRDefault="006E31BE" w:rsidP="006E31BE">
            <w:pPr>
              <w:pStyle w:val="af8"/>
              <w:spacing w:after="0"/>
            </w:pPr>
          </w:p>
          <w:p w14:paraId="0BECE0BD" w14:textId="77777777" w:rsidR="003A215C" w:rsidRPr="007442FA" w:rsidRDefault="006E31BE" w:rsidP="006E31BE">
            <w:pPr>
              <w:pStyle w:val="af8"/>
              <w:spacing w:after="0"/>
            </w:pPr>
            <w:r w:rsidRPr="007442FA">
              <w:t>___________________ /________________</w:t>
            </w:r>
          </w:p>
        </w:tc>
        <w:tc>
          <w:tcPr>
            <w:tcW w:w="5076" w:type="dxa"/>
          </w:tcPr>
          <w:p w14:paraId="197662B1" w14:textId="77777777" w:rsidR="003A215C" w:rsidRPr="007442FA" w:rsidRDefault="003A215C" w:rsidP="003A215C">
            <w:pPr>
              <w:pStyle w:val="af8"/>
              <w:spacing w:after="0" w:line="240" w:lineRule="auto"/>
            </w:pPr>
          </w:p>
          <w:p w14:paraId="6DB4E455" w14:textId="77777777" w:rsidR="006E31BE" w:rsidRPr="007442FA" w:rsidRDefault="006E31BE" w:rsidP="006E31BE">
            <w:pPr>
              <w:pStyle w:val="af8"/>
              <w:spacing w:after="0"/>
            </w:pPr>
            <w:r w:rsidRPr="007442FA">
              <w:t xml:space="preserve">________________ </w:t>
            </w:r>
          </w:p>
          <w:p w14:paraId="4FA88E62" w14:textId="77777777" w:rsidR="006E31BE" w:rsidRPr="007442FA" w:rsidRDefault="006E31BE" w:rsidP="006E31BE">
            <w:pPr>
              <w:pStyle w:val="af8"/>
              <w:spacing w:after="0"/>
            </w:pPr>
          </w:p>
          <w:p w14:paraId="106B2909" w14:textId="77777777" w:rsidR="003A215C" w:rsidRPr="007442FA" w:rsidRDefault="006E31BE" w:rsidP="006E31BE">
            <w:pPr>
              <w:pStyle w:val="af8"/>
              <w:spacing w:after="0" w:line="240" w:lineRule="auto"/>
            </w:pPr>
            <w:r w:rsidRPr="007442FA">
              <w:t>___________________ /________________</w:t>
            </w:r>
          </w:p>
        </w:tc>
      </w:tr>
      <w:tr w:rsidR="003A215C" w14:paraId="307E000E" w14:textId="77777777" w:rsidTr="003A215C">
        <w:tc>
          <w:tcPr>
            <w:tcW w:w="4820" w:type="dxa"/>
          </w:tcPr>
          <w:p w14:paraId="1DAA9B9B" w14:textId="77777777" w:rsidR="003A215C" w:rsidRPr="007442FA" w:rsidRDefault="003A215C">
            <w:pPr>
              <w:pStyle w:val="af8"/>
              <w:spacing w:after="0"/>
              <w:rPr>
                <w:sz w:val="16"/>
                <w:szCs w:val="16"/>
              </w:rPr>
            </w:pPr>
            <w:r w:rsidRPr="007442FA">
              <w:rPr>
                <w:sz w:val="16"/>
                <w:szCs w:val="16"/>
              </w:rPr>
              <w:lastRenderedPageBreak/>
              <w:t xml:space="preserve">м.п.      </w:t>
            </w:r>
          </w:p>
        </w:tc>
        <w:tc>
          <w:tcPr>
            <w:tcW w:w="5076" w:type="dxa"/>
          </w:tcPr>
          <w:p w14:paraId="35203AD6" w14:textId="77777777" w:rsidR="003A215C" w:rsidRPr="007442FA" w:rsidRDefault="003A215C" w:rsidP="003A215C">
            <w:pPr>
              <w:pStyle w:val="af8"/>
              <w:spacing w:after="0"/>
              <w:rPr>
                <w:sz w:val="16"/>
                <w:szCs w:val="16"/>
              </w:rPr>
            </w:pPr>
            <w:r w:rsidRPr="007442FA">
              <w:rPr>
                <w:sz w:val="16"/>
                <w:szCs w:val="16"/>
              </w:rPr>
              <w:t xml:space="preserve">м.п.                                                    </w:t>
            </w:r>
          </w:p>
        </w:tc>
      </w:tr>
    </w:tbl>
    <w:p w14:paraId="6CD4EA88" w14:textId="77777777" w:rsidR="0085280C" w:rsidRDefault="0085280C">
      <w:pPr>
        <w:pStyle w:val="a4"/>
        <w:tabs>
          <w:tab w:val="left" w:pos="1134"/>
        </w:tabs>
        <w:ind w:left="0" w:right="107"/>
        <w:jc w:val="both"/>
        <w:rPr>
          <w:rFonts w:ascii="Times New Roman" w:hAnsi="Times New Roman"/>
          <w:iCs/>
          <w:sz w:val="24"/>
          <w:szCs w:val="24"/>
        </w:rPr>
        <w:sectPr w:rsidR="0085280C">
          <w:pgSz w:w="11906" w:h="16838"/>
          <w:pgMar w:top="851" w:right="851" w:bottom="1276" w:left="1418" w:header="0" w:footer="479" w:gutter="0"/>
          <w:pgNumType w:start="1"/>
          <w:cols w:space="720"/>
          <w:docGrid w:linePitch="360"/>
        </w:sectPr>
      </w:pPr>
    </w:p>
    <w:p w14:paraId="3F364E41" w14:textId="77777777" w:rsidR="0085280C" w:rsidRDefault="009269A7">
      <w:pPr>
        <w:pStyle w:val="610"/>
        <w:spacing w:before="0" w:after="0" w:line="240" w:lineRule="auto"/>
        <w:ind w:left="5954" w:right="40"/>
        <w:jc w:val="lef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договору оказания услуг по </w:t>
      </w:r>
      <w:r w:rsidR="007A76FF" w:rsidRPr="00494A2B">
        <w:rPr>
          <w:rFonts w:ascii="Times New Roman" w:hAnsi="Times New Roman"/>
          <w:bCs/>
          <w:sz w:val="24"/>
          <w:szCs w:val="24"/>
        </w:rPr>
        <w:t>созданию одностраничного сайта</w:t>
      </w:r>
    </w:p>
    <w:p w14:paraId="2164EE5B" w14:textId="77777777" w:rsidR="003A215C" w:rsidRDefault="003A215C" w:rsidP="003A215C">
      <w:pPr>
        <w:pStyle w:val="610"/>
        <w:spacing w:before="0" w:after="0" w:line="240" w:lineRule="auto"/>
        <w:ind w:left="5954" w:right="40"/>
        <w:jc w:val="left"/>
        <w:rPr>
          <w:rFonts w:ascii="Times New Roman" w:hAnsi="Times New Roman" w:cs="Times New Roman"/>
          <w:sz w:val="24"/>
          <w:szCs w:val="24"/>
        </w:rPr>
      </w:pPr>
      <w:r>
        <w:rPr>
          <w:rFonts w:ascii="Times New Roman" w:hAnsi="Times New Roman" w:cs="Times New Roman"/>
          <w:sz w:val="24"/>
          <w:szCs w:val="24"/>
        </w:rPr>
        <w:t xml:space="preserve">№ </w:t>
      </w:r>
      <w:r w:rsidR="00243C86" w:rsidRPr="007442FA">
        <w:rPr>
          <w:rFonts w:ascii="Times New Roman" w:hAnsi="Times New Roman" w:cs="Times New Roman"/>
          <w:sz w:val="24"/>
          <w:szCs w:val="24"/>
        </w:rPr>
        <w:t>____</w:t>
      </w:r>
      <w:r w:rsidRPr="007442FA">
        <w:rPr>
          <w:rFonts w:ascii="Times New Roman" w:hAnsi="Times New Roman" w:cs="Times New Roman"/>
          <w:sz w:val="24"/>
          <w:szCs w:val="24"/>
        </w:rPr>
        <w:t xml:space="preserve">/ЦПП от </w:t>
      </w:r>
      <w:r w:rsidR="006E31BE" w:rsidRPr="007442FA">
        <w:rPr>
          <w:rFonts w:ascii="Times New Roman" w:hAnsi="Times New Roman" w:cs="Times New Roman"/>
          <w:sz w:val="24"/>
          <w:szCs w:val="24"/>
        </w:rPr>
        <w:t>__.__.2023</w:t>
      </w:r>
    </w:p>
    <w:tbl>
      <w:tblPr>
        <w:tblStyle w:val="120"/>
        <w:tblW w:w="10023" w:type="dxa"/>
        <w:tblInd w:w="-142" w:type="dxa"/>
        <w:tblLayout w:type="fixed"/>
        <w:tblLook w:val="04A0" w:firstRow="1" w:lastRow="0" w:firstColumn="1" w:lastColumn="0" w:noHBand="0" w:noVBand="1"/>
      </w:tblPr>
      <w:tblGrid>
        <w:gridCol w:w="9781"/>
        <w:gridCol w:w="242"/>
      </w:tblGrid>
      <w:tr w:rsidR="0085280C" w14:paraId="24D8414D" w14:textId="77777777">
        <w:tc>
          <w:tcPr>
            <w:tcW w:w="9781" w:type="dxa"/>
            <w:tcBorders>
              <w:top w:val="none" w:sz="4" w:space="0" w:color="000000"/>
              <w:left w:val="none" w:sz="4" w:space="0" w:color="000000"/>
              <w:bottom w:val="none" w:sz="4" w:space="0" w:color="000000"/>
              <w:right w:val="none" w:sz="4" w:space="0" w:color="000000"/>
            </w:tcBorders>
          </w:tcPr>
          <w:p w14:paraId="3818CB43" w14:textId="77777777" w:rsidR="0085280C" w:rsidRPr="003A215C" w:rsidRDefault="0085280C" w:rsidP="003A215C">
            <w:pPr>
              <w:pStyle w:val="610"/>
              <w:spacing w:before="0" w:after="0" w:line="240" w:lineRule="auto"/>
              <w:ind w:left="5954" w:right="40"/>
              <w:jc w:val="left"/>
              <w:rPr>
                <w:rFonts w:ascii="Times New Roman" w:hAnsi="Times New Roman" w:cs="Times New Roman"/>
                <w:sz w:val="24"/>
                <w:szCs w:val="24"/>
              </w:rPr>
            </w:pPr>
            <w:bookmarkStart w:id="8" w:name="_Hlk131490128"/>
          </w:p>
        </w:tc>
        <w:tc>
          <w:tcPr>
            <w:tcW w:w="242" w:type="dxa"/>
            <w:tcBorders>
              <w:top w:val="none" w:sz="4" w:space="0" w:color="000000"/>
              <w:left w:val="none" w:sz="4" w:space="0" w:color="000000"/>
              <w:bottom w:val="none" w:sz="4" w:space="0" w:color="000000"/>
              <w:right w:val="none" w:sz="4" w:space="0" w:color="000000"/>
            </w:tcBorders>
          </w:tcPr>
          <w:p w14:paraId="2A3A97A4" w14:textId="77777777" w:rsidR="0085280C" w:rsidRDefault="0085280C">
            <w:pPr>
              <w:rPr>
                <w:rFonts w:ascii="Times New Roman" w:eastAsia="Times New Roman" w:hAnsi="Times New Roman"/>
                <w:b/>
                <w:bCs/>
                <w:sz w:val="24"/>
                <w:szCs w:val="24"/>
                <w:lang w:eastAsia="ru-RU"/>
              </w:rPr>
            </w:pPr>
          </w:p>
        </w:tc>
      </w:tr>
      <w:tr w:rsidR="0085280C" w14:paraId="577AE242" w14:textId="77777777">
        <w:tc>
          <w:tcPr>
            <w:tcW w:w="9781" w:type="dxa"/>
            <w:tcBorders>
              <w:top w:val="none" w:sz="4" w:space="0" w:color="000000"/>
              <w:left w:val="none" w:sz="4" w:space="0" w:color="000000"/>
              <w:bottom w:val="none" w:sz="4" w:space="0" w:color="000000"/>
              <w:right w:val="none" w:sz="4" w:space="0" w:color="000000"/>
            </w:tcBorders>
          </w:tcPr>
          <w:p w14:paraId="174DEED5" w14:textId="77777777" w:rsidR="0085280C" w:rsidRDefault="0085280C">
            <w:pPr>
              <w:jc w:val="right"/>
              <w:rPr>
                <w:rFonts w:ascii="Times New Roman" w:hAnsi="Times New Roman"/>
                <w:sz w:val="24"/>
                <w:szCs w:val="24"/>
              </w:rPr>
            </w:pPr>
          </w:p>
          <w:p w14:paraId="23D01C46" w14:textId="77777777" w:rsidR="0085280C" w:rsidRDefault="009269A7">
            <w:pPr>
              <w:shd w:val="clear" w:color="auto" w:fill="E7E6E6"/>
              <w:ind w:right="-103"/>
              <w:jc w:val="center"/>
              <w:rPr>
                <w:rFonts w:ascii="Times New Roman" w:hAnsi="Times New Roman"/>
                <w:b/>
                <w:bCs/>
                <w:sz w:val="24"/>
                <w:szCs w:val="24"/>
              </w:rPr>
            </w:pPr>
            <w:r>
              <w:rPr>
                <w:rFonts w:ascii="Times New Roman" w:hAnsi="Times New Roman"/>
                <w:b/>
                <w:bCs/>
                <w:sz w:val="24"/>
                <w:szCs w:val="24"/>
              </w:rPr>
              <w:t>ФОРМА</w:t>
            </w:r>
          </w:p>
          <w:p w14:paraId="01D97A6E" w14:textId="77777777" w:rsidR="0085280C" w:rsidRDefault="0085280C">
            <w:pPr>
              <w:tabs>
                <w:tab w:val="left" w:pos="964"/>
              </w:tabs>
              <w:ind w:left="284"/>
              <w:jc w:val="center"/>
              <w:rPr>
                <w:rFonts w:ascii="Times New Roman" w:eastAsia="Times New Roman" w:hAnsi="Times New Roman"/>
                <w:b/>
                <w:sz w:val="10"/>
                <w:szCs w:val="10"/>
                <w:lang w:eastAsia="ru-RU"/>
              </w:rPr>
            </w:pPr>
          </w:p>
          <w:p w14:paraId="0F3A8F01" w14:textId="77777777" w:rsidR="0085280C" w:rsidRDefault="009269A7">
            <w:pPr>
              <w:tabs>
                <w:tab w:val="left" w:pos="0"/>
              </w:tabs>
              <w:jc w:val="center"/>
              <w:rPr>
                <w:rFonts w:ascii="Times New Roman" w:eastAsia="Times New Roman" w:hAnsi="Times New Roman"/>
                <w:b/>
                <w:sz w:val="24"/>
                <w:szCs w:val="24"/>
                <w:lang w:eastAsia="ru-RU"/>
              </w:rPr>
            </w:pPr>
            <w:r>
              <w:rPr>
                <w:rFonts w:ascii="Times New Roman" w:hAnsi="Times New Roman"/>
                <w:b/>
                <w:sz w:val="24"/>
                <w:szCs w:val="24"/>
                <w:lang w:eastAsia="ru-RU"/>
              </w:rPr>
              <w:t xml:space="preserve">Акт приемки услуг </w:t>
            </w:r>
          </w:p>
          <w:p w14:paraId="548CBFF4" w14:textId="77777777" w:rsidR="0080707D" w:rsidRPr="0080707D" w:rsidRDefault="009269A7" w:rsidP="0080707D">
            <w:pPr>
              <w:ind w:left="567" w:right="566"/>
              <w:jc w:val="center"/>
              <w:rPr>
                <w:rFonts w:ascii="Times New Roman" w:hAnsi="Times New Roman"/>
                <w:b/>
                <w:sz w:val="24"/>
                <w:szCs w:val="24"/>
              </w:rPr>
            </w:pPr>
            <w:r>
              <w:rPr>
                <w:rFonts w:ascii="Times New Roman" w:hAnsi="Times New Roman"/>
                <w:b/>
                <w:sz w:val="24"/>
                <w:szCs w:val="24"/>
                <w:lang w:eastAsia="ru-RU"/>
              </w:rPr>
              <w:t xml:space="preserve">по </w:t>
            </w:r>
            <w:r w:rsidR="00CC6C74" w:rsidRPr="00CC6C74">
              <w:rPr>
                <w:rFonts w:ascii="Times New Roman" w:hAnsi="Times New Roman"/>
                <w:b/>
                <w:sz w:val="24"/>
                <w:szCs w:val="24"/>
              </w:rPr>
              <w:t>созданию одностраничного сайта</w:t>
            </w:r>
          </w:p>
          <w:p w14:paraId="36ACD306" w14:textId="77777777" w:rsidR="0085280C" w:rsidRDefault="0085280C">
            <w:pPr>
              <w:tabs>
                <w:tab w:val="left" w:pos="0"/>
              </w:tabs>
              <w:jc w:val="center"/>
              <w:rPr>
                <w:rFonts w:ascii="Times New Roman" w:eastAsia="Times New Roman" w:hAnsi="Times New Roman"/>
                <w:b/>
                <w:sz w:val="24"/>
                <w:szCs w:val="24"/>
                <w:lang w:eastAsia="ru-RU"/>
              </w:rPr>
            </w:pPr>
          </w:p>
          <w:p w14:paraId="1F286FCA" w14:textId="77777777" w:rsidR="0085280C" w:rsidRDefault="0085280C">
            <w:pPr>
              <w:tabs>
                <w:tab w:val="left" w:pos="964"/>
              </w:tabs>
              <w:jc w:val="center"/>
              <w:rPr>
                <w:rFonts w:ascii="Times New Roman" w:eastAsia="Times New Roman" w:hAnsi="Times New Roman"/>
                <w:i/>
                <w:sz w:val="6"/>
                <w:szCs w:val="6"/>
                <w:lang w:eastAsia="ru-RU"/>
              </w:rPr>
            </w:pPr>
          </w:p>
          <w:p w14:paraId="6D554D5B" w14:textId="77777777" w:rsidR="0085280C" w:rsidRDefault="009269A7">
            <w:pPr>
              <w:tabs>
                <w:tab w:val="left" w:pos="964"/>
              </w:tabs>
              <w:jc w:val="right"/>
              <w:rPr>
                <w:rFonts w:ascii="Times New Roman" w:eastAsia="Times New Roman" w:hAnsi="Times New Roman"/>
                <w:lang w:eastAsia="ru-RU"/>
              </w:rPr>
            </w:pPr>
            <w:r>
              <w:rPr>
                <w:rFonts w:ascii="Times New Roman" w:hAnsi="Times New Roman"/>
                <w:lang w:eastAsia="ru-RU"/>
              </w:rPr>
              <w:t>«___»  ______________ 2023 года</w:t>
            </w:r>
          </w:p>
          <w:p w14:paraId="7C858601" w14:textId="77777777" w:rsidR="0085280C" w:rsidRDefault="0085280C">
            <w:pPr>
              <w:tabs>
                <w:tab w:val="left" w:pos="964"/>
              </w:tabs>
              <w:ind w:left="284" w:right="-103" w:firstLine="709"/>
              <w:jc w:val="both"/>
              <w:rPr>
                <w:rFonts w:ascii="Times New Roman" w:eastAsia="Times New Roman" w:hAnsi="Times New Roman"/>
                <w:i/>
                <w:lang w:eastAsia="ru-RU"/>
              </w:rPr>
            </w:pPr>
          </w:p>
          <w:p w14:paraId="2972CE93" w14:textId="77777777" w:rsidR="0085280C" w:rsidRDefault="0085280C">
            <w:pPr>
              <w:tabs>
                <w:tab w:val="left" w:pos="964"/>
              </w:tabs>
              <w:ind w:left="284" w:right="-103" w:firstLine="709"/>
              <w:jc w:val="both"/>
              <w:rPr>
                <w:rFonts w:ascii="Times New Roman" w:eastAsia="Times New Roman" w:hAnsi="Times New Roman"/>
                <w:sz w:val="6"/>
                <w:szCs w:val="6"/>
                <w:lang w:eastAsia="ru-RU"/>
              </w:rPr>
            </w:pPr>
          </w:p>
          <w:p w14:paraId="346B9AC5" w14:textId="1A48250F" w:rsidR="0085280C" w:rsidRDefault="009269A7">
            <w:pPr>
              <w:numPr>
                <w:ilvl w:val="0"/>
                <w:numId w:val="15"/>
              </w:numPr>
              <w:tabs>
                <w:tab w:val="left" w:pos="964"/>
              </w:tabs>
              <w:ind w:left="0" w:right="-103" w:firstLine="709"/>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Исполнитель оказал услуги п</w:t>
            </w:r>
            <w:r>
              <w:rPr>
                <w:rFonts w:ascii="Times New Roman" w:hAnsi="Times New Roman"/>
                <w:color w:val="000000"/>
                <w:sz w:val="24"/>
                <w:szCs w:val="24"/>
              </w:rPr>
              <w:t xml:space="preserve">о </w:t>
            </w:r>
            <w:r w:rsidR="00B51A7E" w:rsidRPr="005C6C07">
              <w:rPr>
                <w:rFonts w:ascii="Times New Roman" w:hAnsi="Times New Roman"/>
                <w:bCs/>
                <w:sz w:val="24"/>
                <w:szCs w:val="24"/>
              </w:rPr>
              <w:t>созданию одностраничного сайта</w:t>
            </w:r>
            <w:r w:rsidR="00AA473D" w:rsidRPr="005C6C07">
              <w:rPr>
                <w:rFonts w:ascii="Times New Roman" w:hAnsi="Times New Roman"/>
                <w:bCs/>
                <w:sz w:val="24"/>
                <w:szCs w:val="24"/>
              </w:rPr>
              <w:t xml:space="preserve"> </w:t>
            </w:r>
            <w:r w:rsidR="00AA473D" w:rsidRPr="005C6C07">
              <w:rPr>
                <w:rFonts w:ascii="Times New Roman" w:hAnsi="Times New Roman"/>
                <w:sz w:val="24"/>
                <w:szCs w:val="24"/>
              </w:rPr>
              <w:t xml:space="preserve">(далее – услуги) </w:t>
            </w:r>
            <w:r w:rsidR="00AA473D" w:rsidRPr="005C6C07">
              <w:rPr>
                <w:rFonts w:ascii="Times New Roman" w:hAnsi="Times New Roman"/>
                <w:bCs/>
                <w:sz w:val="24"/>
                <w:szCs w:val="24"/>
              </w:rPr>
              <w:t>Получателя поддержки</w:t>
            </w:r>
            <w:r w:rsidRPr="005C6C07">
              <w:rPr>
                <w:rFonts w:ascii="Times New Roman" w:hAnsi="Times New Roman"/>
                <w:sz w:val="24"/>
                <w:szCs w:val="24"/>
                <w:lang w:eastAsia="ru-RU"/>
              </w:rPr>
              <w:t>:</w:t>
            </w:r>
          </w:p>
          <w:p w14:paraId="1F1D4857" w14:textId="77777777" w:rsidR="0085280C" w:rsidRDefault="009269A7">
            <w:pPr>
              <w:tabs>
                <w:tab w:val="left" w:pos="964"/>
              </w:tabs>
              <w:ind w:right="-103"/>
              <w:jc w:val="both"/>
              <w:rPr>
                <w:rFonts w:ascii="Times New Roman" w:eastAsia="Times New Roman" w:hAnsi="Times New Roman"/>
                <w:lang w:eastAsia="ru-RU"/>
              </w:rPr>
            </w:pPr>
            <w:r>
              <w:rPr>
                <w:rFonts w:ascii="Times New Roman" w:hAnsi="Times New Roman"/>
                <w:lang w:eastAsia="ru-RU"/>
              </w:rPr>
              <w:t>______________________________________________________________________________________</w:t>
            </w:r>
          </w:p>
          <w:p w14:paraId="416D041A" w14:textId="77777777" w:rsidR="0085280C" w:rsidRDefault="009269A7">
            <w:pPr>
              <w:tabs>
                <w:tab w:val="left" w:pos="964"/>
              </w:tabs>
              <w:ind w:right="-103"/>
              <w:jc w:val="center"/>
              <w:rPr>
                <w:rFonts w:ascii="Times New Roman" w:eastAsia="Times New Roman" w:hAnsi="Times New Roman"/>
                <w:i/>
                <w:sz w:val="18"/>
                <w:szCs w:val="18"/>
                <w:lang w:eastAsia="ru-RU"/>
              </w:rPr>
            </w:pPr>
            <w:r>
              <w:rPr>
                <w:rFonts w:ascii="Times New Roman" w:hAnsi="Times New Roman"/>
                <w:i/>
                <w:sz w:val="18"/>
                <w:szCs w:val="18"/>
                <w:lang w:eastAsia="ru-RU"/>
              </w:rPr>
              <w:t xml:space="preserve">(наименование </w:t>
            </w:r>
            <w:r w:rsidR="00AA473D">
              <w:rPr>
                <w:rFonts w:ascii="Times New Roman" w:hAnsi="Times New Roman"/>
                <w:i/>
                <w:sz w:val="18"/>
                <w:szCs w:val="18"/>
                <w:lang w:eastAsia="ru-RU"/>
              </w:rPr>
              <w:t>продукции (товаров, работ услуг</w:t>
            </w:r>
            <w:r>
              <w:rPr>
                <w:rFonts w:ascii="Times New Roman" w:hAnsi="Times New Roman"/>
                <w:i/>
                <w:sz w:val="18"/>
                <w:szCs w:val="18"/>
                <w:lang w:eastAsia="ru-RU"/>
              </w:rPr>
              <w:t>)</w:t>
            </w:r>
            <w:r w:rsidR="00AA473D">
              <w:rPr>
                <w:rFonts w:ascii="Times New Roman" w:hAnsi="Times New Roman"/>
                <w:i/>
                <w:sz w:val="18"/>
                <w:szCs w:val="18"/>
                <w:lang w:eastAsia="ru-RU"/>
              </w:rPr>
              <w:t>)</w:t>
            </w:r>
          </w:p>
          <w:p w14:paraId="0E4332C3" w14:textId="77777777" w:rsidR="0085280C" w:rsidRDefault="009269A7">
            <w:pPr>
              <w:ind w:right="-103" w:firstLine="709"/>
              <w:jc w:val="both"/>
              <w:rPr>
                <w:rFonts w:ascii="Times New Roman" w:hAnsi="Times New Roman"/>
                <w:color w:val="000000"/>
                <w:sz w:val="24"/>
                <w:szCs w:val="24"/>
              </w:rPr>
            </w:pPr>
            <w:r>
              <w:rPr>
                <w:rFonts w:ascii="Times New Roman" w:hAnsi="Times New Roman"/>
                <w:sz w:val="24"/>
                <w:szCs w:val="24"/>
                <w:lang w:eastAsia="ru-RU"/>
              </w:rPr>
              <w:t>2.</w:t>
            </w:r>
            <w:r>
              <w:rPr>
                <w:rFonts w:ascii="Times New Roman" w:hAnsi="Times New Roman"/>
                <w:color w:val="000000"/>
                <w:sz w:val="24"/>
                <w:szCs w:val="24"/>
              </w:rPr>
              <w:t xml:space="preserve"> Претензии </w:t>
            </w:r>
            <w:r w:rsidR="00AA473D">
              <w:rPr>
                <w:rFonts w:ascii="Times New Roman" w:hAnsi="Times New Roman"/>
                <w:color w:val="000000"/>
                <w:sz w:val="24"/>
                <w:szCs w:val="24"/>
              </w:rPr>
              <w:t>П</w:t>
            </w:r>
            <w:r>
              <w:rPr>
                <w:rFonts w:ascii="Times New Roman" w:hAnsi="Times New Roman"/>
                <w:color w:val="000000"/>
                <w:sz w:val="24"/>
                <w:szCs w:val="24"/>
              </w:rPr>
              <w:t xml:space="preserve">олучателя поддержки по качеству и срокам оказания услуг по </w:t>
            </w:r>
            <w:r w:rsidR="00B51A7E" w:rsidRPr="00494A2B">
              <w:rPr>
                <w:rFonts w:ascii="Times New Roman" w:hAnsi="Times New Roman"/>
                <w:bCs/>
                <w:sz w:val="24"/>
                <w:szCs w:val="24"/>
                <w:shd w:val="clear" w:color="auto" w:fill="FAFAFA"/>
              </w:rPr>
              <w:t>созданию одностраничного сайта</w:t>
            </w:r>
            <w:r>
              <w:rPr>
                <w:rFonts w:ascii="Times New Roman" w:hAnsi="Times New Roman"/>
                <w:color w:val="000000"/>
                <w:sz w:val="24"/>
                <w:szCs w:val="24"/>
              </w:rPr>
              <w:t xml:space="preserve">: </w:t>
            </w:r>
          </w:p>
          <w:p w14:paraId="42FF2A19" w14:textId="77777777" w:rsidR="0085280C" w:rsidRDefault="009269A7">
            <w:pPr>
              <w:ind w:right="-103"/>
              <w:jc w:val="both"/>
              <w:rPr>
                <w:rFonts w:ascii="Times New Roman" w:hAnsi="Times New Roman"/>
                <w:color w:val="000000"/>
              </w:rPr>
            </w:pPr>
            <w:r>
              <w:rPr>
                <w:rFonts w:ascii="Times New Roman" w:hAnsi="Times New Roman"/>
                <w:color w:val="000000"/>
              </w:rPr>
              <w:t>______________________________________________________________________________________</w:t>
            </w:r>
          </w:p>
          <w:p w14:paraId="51FED0F4" w14:textId="77777777" w:rsidR="0085280C" w:rsidRDefault="009269A7">
            <w:pPr>
              <w:ind w:right="-103"/>
              <w:jc w:val="center"/>
              <w:rPr>
                <w:rFonts w:ascii="Times New Roman" w:hAnsi="Times New Roman"/>
                <w:i/>
                <w:color w:val="000000"/>
                <w:sz w:val="18"/>
                <w:szCs w:val="18"/>
              </w:rPr>
            </w:pPr>
            <w:r>
              <w:rPr>
                <w:rFonts w:ascii="Times New Roman" w:hAnsi="Times New Roman"/>
                <w:i/>
                <w:color w:val="000000"/>
                <w:sz w:val="18"/>
                <w:szCs w:val="18"/>
              </w:rPr>
              <w:t>(отсутствуют / имеются (если имеются указать суть претензий)</w:t>
            </w:r>
          </w:p>
          <w:p w14:paraId="37A3129B" w14:textId="77777777" w:rsidR="0085280C" w:rsidRDefault="009269A7">
            <w:pPr>
              <w:ind w:right="-103" w:firstLine="709"/>
              <w:jc w:val="both"/>
              <w:rPr>
                <w:rFonts w:ascii="Times New Roman" w:hAnsi="Times New Roman"/>
                <w:color w:val="000000"/>
                <w:sz w:val="24"/>
                <w:szCs w:val="24"/>
              </w:rPr>
            </w:pPr>
            <w:r>
              <w:rPr>
                <w:rFonts w:ascii="Times New Roman" w:hAnsi="Times New Roman"/>
                <w:color w:val="000000"/>
                <w:sz w:val="24"/>
                <w:szCs w:val="24"/>
              </w:rPr>
              <w:t xml:space="preserve">3. Услуги по </w:t>
            </w:r>
            <w:r w:rsidR="00B51A7E" w:rsidRPr="00494A2B">
              <w:rPr>
                <w:rFonts w:ascii="Times New Roman" w:hAnsi="Times New Roman"/>
                <w:bCs/>
                <w:sz w:val="24"/>
                <w:szCs w:val="24"/>
                <w:shd w:val="clear" w:color="auto" w:fill="FAFAFA"/>
              </w:rPr>
              <w:t>созданию одностраничного сайта</w:t>
            </w:r>
            <w:r w:rsidR="00B51A7E">
              <w:rPr>
                <w:rFonts w:ascii="Times New Roman" w:hAnsi="Times New Roman"/>
                <w:color w:val="000000"/>
                <w:sz w:val="24"/>
                <w:szCs w:val="24"/>
              </w:rPr>
              <w:t xml:space="preserve"> </w:t>
            </w:r>
            <w:r>
              <w:rPr>
                <w:rFonts w:ascii="Times New Roman" w:hAnsi="Times New Roman"/>
                <w:color w:val="000000"/>
                <w:sz w:val="24"/>
                <w:szCs w:val="24"/>
              </w:rPr>
              <w:t xml:space="preserve">оказаны для Получателя поддержки </w:t>
            </w:r>
            <w:r w:rsidR="00AA473D">
              <w:rPr>
                <w:rFonts w:ascii="Times New Roman" w:hAnsi="Times New Roman"/>
                <w:color w:val="000000"/>
                <w:sz w:val="24"/>
                <w:szCs w:val="24"/>
              </w:rPr>
              <w:t>на условиях софинансирования</w:t>
            </w:r>
            <w:r w:rsidR="005020EC">
              <w:rPr>
                <w:rFonts w:ascii="Times New Roman" w:hAnsi="Times New Roman"/>
                <w:color w:val="000000"/>
                <w:sz w:val="24"/>
                <w:szCs w:val="24"/>
              </w:rPr>
              <w:t xml:space="preserve"> с Заказчиком</w:t>
            </w:r>
            <w:r w:rsidR="005C687E">
              <w:rPr>
                <w:rFonts w:ascii="Times New Roman" w:hAnsi="Times New Roman"/>
                <w:color w:val="000000"/>
                <w:sz w:val="24"/>
                <w:szCs w:val="24"/>
              </w:rPr>
              <w:t>.</w:t>
            </w:r>
          </w:p>
          <w:p w14:paraId="060DA8B7" w14:textId="77777777" w:rsidR="0085280C" w:rsidRDefault="0085280C">
            <w:pPr>
              <w:tabs>
                <w:tab w:val="left" w:pos="964"/>
              </w:tabs>
              <w:ind w:left="284"/>
              <w:jc w:val="both"/>
              <w:rPr>
                <w:rFonts w:ascii="Times New Roman" w:eastAsia="Times New Roman" w:hAnsi="Times New Roman"/>
                <w:sz w:val="14"/>
                <w:szCs w:val="14"/>
                <w:lang w:eastAsia="ru-RU"/>
              </w:rPr>
            </w:pPr>
          </w:p>
          <w:tbl>
            <w:tblPr>
              <w:tblW w:w="10181" w:type="dxa"/>
              <w:tblLayout w:type="fixed"/>
              <w:tblLook w:val="04A0" w:firstRow="1" w:lastRow="0" w:firstColumn="1" w:lastColumn="0" w:noHBand="0" w:noVBand="1"/>
            </w:tblPr>
            <w:tblGrid>
              <w:gridCol w:w="4858"/>
              <w:gridCol w:w="5323"/>
            </w:tblGrid>
            <w:tr w:rsidR="0085280C" w14:paraId="1B243097" w14:textId="77777777" w:rsidTr="00C002AF">
              <w:tc>
                <w:tcPr>
                  <w:tcW w:w="4858" w:type="dxa"/>
                </w:tcPr>
                <w:p w14:paraId="550E373E" w14:textId="77777777" w:rsidR="0085280C" w:rsidRDefault="0085280C">
                  <w:pPr>
                    <w:ind w:right="-1"/>
                    <w:rPr>
                      <w:rFonts w:ascii="Times New Roman" w:hAnsi="Times New Roman"/>
                      <w:b/>
                      <w:color w:val="000000"/>
                      <w:sz w:val="24"/>
                      <w:szCs w:val="24"/>
                    </w:rPr>
                  </w:pPr>
                </w:p>
                <w:p w14:paraId="1D6A194C" w14:textId="77777777" w:rsidR="0085280C" w:rsidRDefault="009269A7">
                  <w:pPr>
                    <w:ind w:right="-1"/>
                    <w:rPr>
                      <w:rFonts w:ascii="Times New Roman" w:hAnsi="Times New Roman"/>
                      <w:b/>
                      <w:color w:val="000000"/>
                      <w:sz w:val="24"/>
                      <w:szCs w:val="24"/>
                    </w:rPr>
                  </w:pPr>
                  <w:r>
                    <w:rPr>
                      <w:rFonts w:ascii="Times New Roman" w:hAnsi="Times New Roman"/>
                      <w:b/>
                      <w:color w:val="000000"/>
                      <w:sz w:val="24"/>
                      <w:szCs w:val="24"/>
                    </w:rPr>
                    <w:t>Исполнитель:</w:t>
                  </w:r>
                </w:p>
                <w:p w14:paraId="0A592EF0" w14:textId="77777777" w:rsidR="0085280C" w:rsidRDefault="00AA473D">
                  <w:pPr>
                    <w:ind w:right="-1"/>
                    <w:rPr>
                      <w:rFonts w:ascii="Times New Roman" w:hAnsi="Times New Roman"/>
                      <w:b/>
                      <w:bCs/>
                      <w:sz w:val="24"/>
                      <w:szCs w:val="24"/>
                    </w:rPr>
                  </w:pPr>
                  <w:r>
                    <w:rPr>
                      <w:rFonts w:ascii="Times New Roman" w:hAnsi="Times New Roman"/>
                      <w:i/>
                      <w:color w:val="000000"/>
                      <w:sz w:val="18"/>
                      <w:szCs w:val="18"/>
                    </w:rPr>
                    <w:t>________________________________________</w:t>
                  </w:r>
                </w:p>
                <w:p w14:paraId="1A6A54C1" w14:textId="77777777" w:rsidR="0085280C" w:rsidRDefault="0085280C">
                  <w:pPr>
                    <w:ind w:right="-1"/>
                    <w:rPr>
                      <w:rFonts w:ascii="Times New Roman" w:hAnsi="Times New Roman"/>
                      <w:sz w:val="24"/>
                      <w:szCs w:val="24"/>
                    </w:rPr>
                  </w:pPr>
                </w:p>
                <w:p w14:paraId="7C421FFD" w14:textId="77777777" w:rsidR="0085280C" w:rsidRDefault="009269A7">
                  <w:pPr>
                    <w:ind w:right="-1"/>
                    <w:rPr>
                      <w:rFonts w:ascii="Times New Roman" w:hAnsi="Times New Roman"/>
                      <w:sz w:val="24"/>
                      <w:szCs w:val="24"/>
                    </w:rPr>
                  </w:pPr>
                  <w:r>
                    <w:rPr>
                      <w:rFonts w:ascii="Times New Roman" w:hAnsi="Times New Roman"/>
                      <w:sz w:val="24"/>
                      <w:szCs w:val="24"/>
                    </w:rPr>
                    <w:t>_______________________________</w:t>
                  </w:r>
                </w:p>
                <w:p w14:paraId="0FD22FBD" w14:textId="77777777" w:rsidR="0085280C" w:rsidRDefault="009269A7">
                  <w:pPr>
                    <w:ind w:right="-1"/>
                    <w:rPr>
                      <w:rFonts w:ascii="Times New Roman" w:hAnsi="Times New Roman"/>
                      <w:i/>
                      <w:color w:val="000000"/>
                      <w:sz w:val="18"/>
                      <w:szCs w:val="18"/>
                    </w:rPr>
                  </w:pPr>
                  <w:r>
                    <w:rPr>
                      <w:rFonts w:ascii="Times New Roman" w:hAnsi="Times New Roman"/>
                      <w:i/>
                      <w:color w:val="000000"/>
                      <w:sz w:val="18"/>
                      <w:szCs w:val="18"/>
                    </w:rPr>
                    <w:t>Наименование должности</w:t>
                  </w:r>
                </w:p>
                <w:p w14:paraId="0D7E1ED5" w14:textId="77777777" w:rsidR="0085280C" w:rsidRDefault="0085280C">
                  <w:pPr>
                    <w:ind w:right="-1"/>
                    <w:rPr>
                      <w:rFonts w:ascii="Times New Roman" w:hAnsi="Times New Roman"/>
                      <w:sz w:val="24"/>
                      <w:szCs w:val="24"/>
                    </w:rPr>
                  </w:pPr>
                </w:p>
                <w:p w14:paraId="3A719B8F" w14:textId="77777777" w:rsidR="0085280C" w:rsidRDefault="009269A7">
                  <w:pPr>
                    <w:ind w:right="-1"/>
                    <w:rPr>
                      <w:rFonts w:ascii="Times New Roman" w:hAnsi="Times New Roman"/>
                      <w:b/>
                      <w:color w:val="000000"/>
                      <w:sz w:val="24"/>
                      <w:szCs w:val="24"/>
                    </w:rPr>
                  </w:pPr>
                  <w:r>
                    <w:rPr>
                      <w:rFonts w:ascii="Times New Roman" w:hAnsi="Times New Roman"/>
                      <w:sz w:val="24"/>
                      <w:szCs w:val="24"/>
                      <w:shd w:val="clear" w:color="auto" w:fill="E7E6E6"/>
                    </w:rPr>
                    <w:t>___________________/_________________</w:t>
                  </w:r>
                </w:p>
                <w:p w14:paraId="3369900C" w14:textId="77777777" w:rsidR="0085280C" w:rsidRDefault="009269A7">
                  <w:pPr>
                    <w:ind w:left="284" w:hanging="255"/>
                    <w:jc w:val="both"/>
                    <w:rPr>
                      <w:rFonts w:ascii="Times New Roman" w:hAnsi="Times New Roman"/>
                      <w:bCs/>
                      <w:i/>
                      <w:sz w:val="18"/>
                      <w:szCs w:val="18"/>
                    </w:rPr>
                  </w:pPr>
                  <w:r>
                    <w:rPr>
                      <w:rFonts w:ascii="Times New Roman" w:hAnsi="Times New Roman"/>
                      <w:i/>
                      <w:sz w:val="18"/>
                      <w:szCs w:val="18"/>
                    </w:rPr>
                    <w:t xml:space="preserve">подпись м.п. (при наличии)                    расшифровка           </w:t>
                  </w:r>
                </w:p>
                <w:p w14:paraId="73C7E0B1" w14:textId="77777777" w:rsidR="0085280C" w:rsidRDefault="0085280C">
                  <w:pPr>
                    <w:ind w:right="-1"/>
                    <w:jc w:val="both"/>
                    <w:rPr>
                      <w:rFonts w:ascii="Times New Roman" w:hAnsi="Times New Roman"/>
                      <w:bCs/>
                      <w:i/>
                      <w:sz w:val="18"/>
                      <w:szCs w:val="18"/>
                    </w:rPr>
                  </w:pPr>
                </w:p>
              </w:tc>
              <w:tc>
                <w:tcPr>
                  <w:tcW w:w="5323" w:type="dxa"/>
                </w:tcPr>
                <w:p w14:paraId="5603D951" w14:textId="77777777" w:rsidR="0085280C" w:rsidRDefault="0085280C">
                  <w:pPr>
                    <w:ind w:left="284" w:right="-1" w:hanging="284"/>
                    <w:jc w:val="both"/>
                    <w:rPr>
                      <w:rFonts w:ascii="Times New Roman" w:hAnsi="Times New Roman"/>
                      <w:b/>
                      <w:color w:val="000000"/>
                      <w:sz w:val="24"/>
                      <w:szCs w:val="24"/>
                    </w:rPr>
                  </w:pPr>
                </w:p>
                <w:p w14:paraId="6CB4CB5E" w14:textId="77777777" w:rsidR="0085280C" w:rsidRDefault="009269A7">
                  <w:pPr>
                    <w:ind w:left="284" w:right="-1" w:hanging="284"/>
                    <w:jc w:val="both"/>
                    <w:rPr>
                      <w:rFonts w:ascii="Times New Roman" w:hAnsi="Times New Roman"/>
                      <w:b/>
                      <w:color w:val="000000"/>
                      <w:sz w:val="24"/>
                      <w:szCs w:val="24"/>
                    </w:rPr>
                  </w:pPr>
                  <w:r>
                    <w:rPr>
                      <w:rFonts w:ascii="Times New Roman" w:hAnsi="Times New Roman"/>
                      <w:b/>
                      <w:color w:val="000000"/>
                      <w:sz w:val="24"/>
                      <w:szCs w:val="24"/>
                    </w:rPr>
                    <w:t>Получатель поддержки:</w:t>
                  </w:r>
                </w:p>
                <w:p w14:paraId="6EEAD845" w14:textId="77777777" w:rsidR="0085280C" w:rsidRDefault="00AA473D">
                  <w:pPr>
                    <w:ind w:left="284" w:hanging="255"/>
                    <w:jc w:val="both"/>
                    <w:rPr>
                      <w:rFonts w:ascii="Times New Roman" w:hAnsi="Times New Roman"/>
                      <w:i/>
                      <w:color w:val="000000"/>
                      <w:sz w:val="18"/>
                      <w:szCs w:val="18"/>
                    </w:rPr>
                  </w:pPr>
                  <w:r>
                    <w:rPr>
                      <w:rFonts w:ascii="Times New Roman" w:hAnsi="Times New Roman"/>
                      <w:i/>
                      <w:color w:val="000000"/>
                      <w:sz w:val="18"/>
                      <w:szCs w:val="18"/>
                    </w:rPr>
                    <w:t>____________________________</w:t>
                  </w:r>
                </w:p>
                <w:p w14:paraId="4277CA79" w14:textId="77777777" w:rsidR="00AA473D" w:rsidRDefault="00AA473D">
                  <w:pPr>
                    <w:ind w:left="284" w:hanging="255"/>
                    <w:jc w:val="both"/>
                    <w:rPr>
                      <w:rFonts w:ascii="Times New Roman" w:hAnsi="Times New Roman"/>
                    </w:rPr>
                  </w:pPr>
                </w:p>
                <w:p w14:paraId="089F6418" w14:textId="77777777" w:rsidR="0085280C" w:rsidRDefault="009269A7">
                  <w:pPr>
                    <w:ind w:left="284" w:hanging="255"/>
                    <w:jc w:val="both"/>
                    <w:rPr>
                      <w:rFonts w:ascii="Times New Roman" w:hAnsi="Times New Roman"/>
                    </w:rPr>
                  </w:pPr>
                  <w:r>
                    <w:rPr>
                      <w:rFonts w:ascii="Times New Roman" w:hAnsi="Times New Roman"/>
                    </w:rPr>
                    <w:t>_________________________________</w:t>
                  </w:r>
                </w:p>
                <w:p w14:paraId="65CFA1EA" w14:textId="77777777" w:rsidR="0085280C" w:rsidRDefault="009269A7">
                  <w:pPr>
                    <w:ind w:right="-1"/>
                    <w:rPr>
                      <w:rFonts w:ascii="Times New Roman" w:hAnsi="Times New Roman"/>
                      <w:i/>
                      <w:sz w:val="18"/>
                      <w:szCs w:val="18"/>
                    </w:rPr>
                  </w:pPr>
                  <w:r>
                    <w:rPr>
                      <w:rFonts w:ascii="Times New Roman" w:hAnsi="Times New Roman"/>
                      <w:i/>
                      <w:sz w:val="18"/>
                      <w:szCs w:val="18"/>
                    </w:rPr>
                    <w:t xml:space="preserve"> Наименование </w:t>
                  </w:r>
                  <w:r w:rsidR="00C002AF">
                    <w:rPr>
                      <w:rFonts w:ascii="Times New Roman" w:hAnsi="Times New Roman"/>
                      <w:i/>
                      <w:sz w:val="18"/>
                      <w:szCs w:val="18"/>
                    </w:rPr>
                    <w:t>физического</w:t>
                  </w:r>
                  <w:r>
                    <w:rPr>
                      <w:rFonts w:ascii="Times New Roman" w:hAnsi="Times New Roman"/>
                      <w:i/>
                      <w:sz w:val="18"/>
                      <w:szCs w:val="18"/>
                    </w:rPr>
                    <w:t xml:space="preserve"> лица / ИП</w:t>
                  </w:r>
                </w:p>
                <w:p w14:paraId="69838CDC" w14:textId="77777777" w:rsidR="0085280C" w:rsidRDefault="0085280C">
                  <w:pPr>
                    <w:ind w:right="-1"/>
                    <w:rPr>
                      <w:rFonts w:ascii="Times New Roman" w:hAnsi="Times New Roman"/>
                      <w:i/>
                      <w:sz w:val="18"/>
                      <w:szCs w:val="18"/>
                    </w:rPr>
                  </w:pPr>
                </w:p>
                <w:p w14:paraId="76BFC19D" w14:textId="77777777" w:rsidR="0085280C" w:rsidRDefault="009269A7">
                  <w:pPr>
                    <w:ind w:right="-1"/>
                    <w:rPr>
                      <w:rFonts w:ascii="Times New Roman" w:hAnsi="Times New Roman"/>
                      <w:i/>
                      <w:sz w:val="18"/>
                      <w:szCs w:val="18"/>
                    </w:rPr>
                  </w:pPr>
                  <w:r>
                    <w:rPr>
                      <w:rFonts w:ascii="Times New Roman" w:hAnsi="Times New Roman"/>
                      <w:i/>
                      <w:sz w:val="18"/>
                      <w:szCs w:val="18"/>
                    </w:rPr>
                    <w:t xml:space="preserve"> </w:t>
                  </w:r>
                </w:p>
                <w:p w14:paraId="3573A13E" w14:textId="77777777" w:rsidR="0085280C" w:rsidRDefault="009269A7">
                  <w:pPr>
                    <w:ind w:left="284" w:hanging="255"/>
                    <w:rPr>
                      <w:rFonts w:ascii="Times New Roman" w:hAnsi="Times New Roman"/>
                      <w:b/>
                    </w:rPr>
                  </w:pPr>
                  <w:r>
                    <w:rPr>
                      <w:rFonts w:ascii="Times New Roman" w:hAnsi="Times New Roman"/>
                      <w:b/>
                      <w:shd w:val="clear" w:color="auto" w:fill="E7E6E6"/>
                    </w:rPr>
                    <w:t>_____________________</w:t>
                  </w:r>
                  <w:r>
                    <w:rPr>
                      <w:rFonts w:ascii="Times New Roman" w:hAnsi="Times New Roman"/>
                      <w:b/>
                    </w:rPr>
                    <w:t>/_</w:t>
                  </w:r>
                  <w:r>
                    <w:rPr>
                      <w:rFonts w:ascii="Times New Roman" w:hAnsi="Times New Roman"/>
                      <w:b/>
                      <w:shd w:val="clear" w:color="auto" w:fill="E7E6E6"/>
                    </w:rPr>
                    <w:t>_________________</w:t>
                  </w:r>
                </w:p>
                <w:p w14:paraId="2FFD8F15" w14:textId="77777777" w:rsidR="0085280C" w:rsidRDefault="009269A7">
                  <w:pPr>
                    <w:ind w:left="284" w:hanging="255"/>
                    <w:jc w:val="both"/>
                    <w:rPr>
                      <w:rFonts w:ascii="Times New Roman" w:hAnsi="Times New Roman"/>
                      <w:bCs/>
                      <w:i/>
                      <w:sz w:val="18"/>
                      <w:szCs w:val="18"/>
                    </w:rPr>
                  </w:pPr>
                  <w:r>
                    <w:rPr>
                      <w:rFonts w:ascii="Times New Roman" w:hAnsi="Times New Roman"/>
                      <w:i/>
                      <w:sz w:val="18"/>
                      <w:szCs w:val="18"/>
                    </w:rPr>
                    <w:t xml:space="preserve">подпись м.п. (при наличии)                    расшифровка           </w:t>
                  </w:r>
                </w:p>
                <w:p w14:paraId="2D66DE04" w14:textId="77777777" w:rsidR="0085280C" w:rsidRDefault="0085280C">
                  <w:pPr>
                    <w:tabs>
                      <w:tab w:val="left" w:pos="-1560"/>
                    </w:tabs>
                    <w:ind w:right="1412"/>
                    <w:rPr>
                      <w:rFonts w:ascii="Times New Roman" w:hAnsi="Times New Roman"/>
                    </w:rPr>
                  </w:pPr>
                </w:p>
                <w:p w14:paraId="5E5FFA92" w14:textId="77777777" w:rsidR="0085280C" w:rsidRDefault="0085280C">
                  <w:pPr>
                    <w:tabs>
                      <w:tab w:val="left" w:pos="-1560"/>
                    </w:tabs>
                    <w:ind w:right="1412"/>
                    <w:rPr>
                      <w:rFonts w:ascii="Times New Roman" w:hAnsi="Times New Roman"/>
                    </w:rPr>
                  </w:pPr>
                </w:p>
                <w:p w14:paraId="231C98F2" w14:textId="77777777" w:rsidR="0085280C" w:rsidRDefault="0085280C">
                  <w:pPr>
                    <w:tabs>
                      <w:tab w:val="left" w:pos="-1560"/>
                    </w:tabs>
                    <w:ind w:right="1412"/>
                    <w:rPr>
                      <w:rFonts w:ascii="Times New Roman" w:hAnsi="Times New Roman"/>
                    </w:rPr>
                  </w:pPr>
                </w:p>
              </w:tc>
            </w:tr>
          </w:tbl>
          <w:p w14:paraId="5668DEEE" w14:textId="77777777" w:rsidR="0085280C" w:rsidRDefault="009269A7">
            <w:pPr>
              <w:shd w:val="clear" w:color="auto" w:fill="E7E6E6"/>
              <w:jc w:val="center"/>
              <w:rPr>
                <w:rFonts w:ascii="Times New Roman" w:hAnsi="Times New Roman"/>
                <w:b/>
                <w:bCs/>
                <w:sz w:val="24"/>
                <w:szCs w:val="24"/>
              </w:rPr>
            </w:pPr>
            <w:r>
              <w:rPr>
                <w:rFonts w:ascii="Times New Roman" w:hAnsi="Times New Roman"/>
                <w:b/>
                <w:bCs/>
                <w:sz w:val="24"/>
                <w:szCs w:val="24"/>
              </w:rPr>
              <w:t>ФОРМА СОГЛАСОВАНА:</w:t>
            </w:r>
          </w:p>
          <w:tbl>
            <w:tblPr>
              <w:tblStyle w:val="120"/>
              <w:tblW w:w="9604" w:type="dxa"/>
              <w:tblLayout w:type="fixed"/>
              <w:tblLook w:val="04A0" w:firstRow="1" w:lastRow="0" w:firstColumn="1" w:lastColumn="0" w:noHBand="0" w:noVBand="1"/>
            </w:tblPr>
            <w:tblGrid>
              <w:gridCol w:w="4820"/>
              <w:gridCol w:w="4784"/>
            </w:tblGrid>
            <w:tr w:rsidR="0085280C" w14:paraId="391CEB7C" w14:textId="77777777">
              <w:tc>
                <w:tcPr>
                  <w:tcW w:w="4820" w:type="dxa"/>
                  <w:tcBorders>
                    <w:top w:val="none" w:sz="4" w:space="0" w:color="000000"/>
                    <w:left w:val="none" w:sz="4" w:space="0" w:color="000000"/>
                    <w:bottom w:val="none" w:sz="4" w:space="0" w:color="000000"/>
                    <w:right w:val="none" w:sz="4" w:space="0" w:color="000000"/>
                  </w:tcBorders>
                </w:tcPr>
                <w:p w14:paraId="103D34A5" w14:textId="77777777" w:rsidR="0085280C" w:rsidRDefault="0085280C">
                  <w:pPr>
                    <w:rPr>
                      <w:rFonts w:ascii="Times New Roman" w:eastAsia="Times New Roman" w:hAnsi="Times New Roman"/>
                      <w:b/>
                      <w:bCs/>
                      <w:sz w:val="24"/>
                      <w:szCs w:val="24"/>
                      <w:lang w:eastAsia="ru-RU"/>
                    </w:rPr>
                  </w:pPr>
                </w:p>
                <w:p w14:paraId="17194BCD"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Заказчик:</w:t>
                  </w:r>
                </w:p>
              </w:tc>
              <w:tc>
                <w:tcPr>
                  <w:tcW w:w="4784" w:type="dxa"/>
                  <w:tcBorders>
                    <w:top w:val="none" w:sz="4" w:space="0" w:color="000000"/>
                    <w:left w:val="none" w:sz="4" w:space="0" w:color="000000"/>
                    <w:bottom w:val="none" w:sz="4" w:space="0" w:color="000000"/>
                    <w:right w:val="none" w:sz="4" w:space="0" w:color="000000"/>
                  </w:tcBorders>
                </w:tcPr>
                <w:p w14:paraId="407DB13E" w14:textId="77777777" w:rsidR="0085280C" w:rsidRDefault="0085280C">
                  <w:pPr>
                    <w:rPr>
                      <w:rFonts w:ascii="Times New Roman" w:eastAsia="Times New Roman" w:hAnsi="Times New Roman"/>
                      <w:b/>
                      <w:bCs/>
                      <w:sz w:val="24"/>
                      <w:szCs w:val="24"/>
                      <w:lang w:eastAsia="ru-RU"/>
                    </w:rPr>
                  </w:pPr>
                </w:p>
                <w:p w14:paraId="31057316"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Исполнитель:</w:t>
                  </w:r>
                </w:p>
              </w:tc>
            </w:tr>
            <w:tr w:rsidR="0085280C" w14:paraId="00F5A01D" w14:textId="77777777">
              <w:tc>
                <w:tcPr>
                  <w:tcW w:w="4820" w:type="dxa"/>
                  <w:tcBorders>
                    <w:top w:val="none" w:sz="4" w:space="0" w:color="000000"/>
                    <w:left w:val="none" w:sz="4" w:space="0" w:color="000000"/>
                    <w:bottom w:val="none" w:sz="4" w:space="0" w:color="000000"/>
                    <w:right w:val="none" w:sz="4" w:space="0" w:color="000000"/>
                  </w:tcBorders>
                </w:tcPr>
                <w:p w14:paraId="2582BB61"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КОФПМСП МКК</w:t>
                  </w:r>
                </w:p>
              </w:tc>
              <w:tc>
                <w:tcPr>
                  <w:tcW w:w="4784" w:type="dxa"/>
                  <w:tcBorders>
                    <w:top w:val="none" w:sz="4" w:space="0" w:color="000000"/>
                    <w:left w:val="none" w:sz="4" w:space="0" w:color="000000"/>
                    <w:bottom w:val="none" w:sz="4" w:space="0" w:color="000000"/>
                    <w:right w:val="none" w:sz="4" w:space="0" w:color="000000"/>
                  </w:tcBorders>
                </w:tcPr>
                <w:p w14:paraId="235B4F15" w14:textId="77777777" w:rsidR="0085280C" w:rsidRDefault="00AA473D">
                  <w:pPr>
                    <w:tabs>
                      <w:tab w:val="left" w:pos="1315"/>
                    </w:tabs>
                    <w:rPr>
                      <w:rFonts w:ascii="Times New Roman" w:eastAsia="Times New Roman" w:hAnsi="Times New Roman"/>
                      <w:b/>
                      <w:bCs/>
                      <w:sz w:val="24"/>
                      <w:szCs w:val="24"/>
                      <w:lang w:eastAsia="ru-RU"/>
                    </w:rPr>
                  </w:pPr>
                  <w:r>
                    <w:rPr>
                      <w:rFonts w:ascii="Times New Roman" w:hAnsi="Times New Roman"/>
                      <w:b/>
                      <w:sz w:val="24"/>
                      <w:szCs w:val="24"/>
                    </w:rPr>
                    <w:t>____________________________</w:t>
                  </w:r>
                </w:p>
              </w:tc>
            </w:tr>
          </w:tbl>
          <w:tbl>
            <w:tblPr>
              <w:tblW w:w="9896" w:type="dxa"/>
              <w:tblLayout w:type="fixed"/>
              <w:tblLook w:val="04A0" w:firstRow="1" w:lastRow="0" w:firstColumn="1" w:lastColumn="0" w:noHBand="0" w:noVBand="1"/>
            </w:tblPr>
            <w:tblGrid>
              <w:gridCol w:w="4820"/>
              <w:gridCol w:w="5076"/>
            </w:tblGrid>
            <w:tr w:rsidR="003A215C" w:rsidRPr="007442FA" w14:paraId="0341E06E" w14:textId="77777777" w:rsidTr="003A215C">
              <w:tc>
                <w:tcPr>
                  <w:tcW w:w="4820" w:type="dxa"/>
                </w:tcPr>
                <w:p w14:paraId="6A0C36F3" w14:textId="77777777" w:rsidR="003A215C" w:rsidRPr="007442FA" w:rsidRDefault="003A215C">
                  <w:pPr>
                    <w:pStyle w:val="af8"/>
                    <w:spacing w:after="0"/>
                  </w:pPr>
                </w:p>
                <w:p w14:paraId="71A4EDE1" w14:textId="77777777" w:rsidR="003B1B87" w:rsidRPr="007442FA" w:rsidRDefault="003B1B87" w:rsidP="003B1B87">
                  <w:pPr>
                    <w:pStyle w:val="af8"/>
                    <w:spacing w:after="0"/>
                  </w:pPr>
                  <w:r w:rsidRPr="007442FA">
                    <w:t xml:space="preserve">________________ </w:t>
                  </w:r>
                </w:p>
                <w:p w14:paraId="5F46C1BB" w14:textId="77777777" w:rsidR="003B1B87" w:rsidRPr="007442FA" w:rsidRDefault="003B1B87" w:rsidP="003B1B87">
                  <w:pPr>
                    <w:pStyle w:val="af8"/>
                    <w:spacing w:after="0"/>
                  </w:pPr>
                </w:p>
                <w:p w14:paraId="3882F97A" w14:textId="77777777" w:rsidR="003A215C" w:rsidRPr="007442FA" w:rsidRDefault="003B1B87" w:rsidP="003B1B87">
                  <w:pPr>
                    <w:pStyle w:val="af8"/>
                    <w:spacing w:after="0"/>
                  </w:pPr>
                  <w:r w:rsidRPr="007442FA">
                    <w:t>___________________ /________________</w:t>
                  </w:r>
                </w:p>
              </w:tc>
              <w:tc>
                <w:tcPr>
                  <w:tcW w:w="5076" w:type="dxa"/>
                </w:tcPr>
                <w:p w14:paraId="13A98F4B" w14:textId="77777777" w:rsidR="003A215C" w:rsidRPr="007442FA" w:rsidRDefault="003A215C" w:rsidP="003A215C">
                  <w:pPr>
                    <w:pStyle w:val="af8"/>
                    <w:spacing w:after="0" w:line="240" w:lineRule="auto"/>
                  </w:pPr>
                </w:p>
                <w:p w14:paraId="6AEAFF25" w14:textId="77777777" w:rsidR="003B1B87" w:rsidRPr="007442FA" w:rsidRDefault="003B1B87" w:rsidP="003B1B87">
                  <w:pPr>
                    <w:pStyle w:val="af8"/>
                    <w:spacing w:after="0"/>
                  </w:pPr>
                  <w:r w:rsidRPr="007442FA">
                    <w:t xml:space="preserve">________________ </w:t>
                  </w:r>
                </w:p>
                <w:p w14:paraId="544B128B" w14:textId="77777777" w:rsidR="003B1B87" w:rsidRPr="007442FA" w:rsidRDefault="003B1B87" w:rsidP="003B1B87">
                  <w:pPr>
                    <w:pStyle w:val="af8"/>
                    <w:spacing w:after="0"/>
                  </w:pPr>
                </w:p>
                <w:p w14:paraId="5F13521C" w14:textId="77777777" w:rsidR="003A215C" w:rsidRPr="007442FA" w:rsidRDefault="003B1B87" w:rsidP="003B1B87">
                  <w:pPr>
                    <w:pStyle w:val="af8"/>
                    <w:spacing w:after="0" w:line="240" w:lineRule="auto"/>
                  </w:pPr>
                  <w:r w:rsidRPr="007442FA">
                    <w:t>___________________ /________________</w:t>
                  </w:r>
                </w:p>
              </w:tc>
            </w:tr>
            <w:tr w:rsidR="003A215C" w:rsidRPr="007442FA" w14:paraId="289164D9" w14:textId="77777777" w:rsidTr="003A215C">
              <w:tc>
                <w:tcPr>
                  <w:tcW w:w="4820" w:type="dxa"/>
                </w:tcPr>
                <w:p w14:paraId="114B90CA" w14:textId="77777777" w:rsidR="003A215C" w:rsidRPr="007442FA" w:rsidRDefault="003A215C">
                  <w:pPr>
                    <w:pStyle w:val="af8"/>
                    <w:spacing w:after="0"/>
                    <w:rPr>
                      <w:sz w:val="16"/>
                      <w:szCs w:val="16"/>
                    </w:rPr>
                  </w:pPr>
                  <w:r w:rsidRPr="007442FA">
                    <w:rPr>
                      <w:sz w:val="16"/>
                      <w:szCs w:val="16"/>
                    </w:rPr>
                    <w:t xml:space="preserve">м.п.      </w:t>
                  </w:r>
                </w:p>
              </w:tc>
              <w:tc>
                <w:tcPr>
                  <w:tcW w:w="5076" w:type="dxa"/>
                </w:tcPr>
                <w:p w14:paraId="1AFE4B09" w14:textId="77777777" w:rsidR="003A215C" w:rsidRPr="007442FA" w:rsidRDefault="003A215C" w:rsidP="003A215C">
                  <w:pPr>
                    <w:pStyle w:val="af8"/>
                    <w:spacing w:after="0"/>
                    <w:rPr>
                      <w:sz w:val="16"/>
                      <w:szCs w:val="16"/>
                    </w:rPr>
                  </w:pPr>
                  <w:r w:rsidRPr="007442FA">
                    <w:rPr>
                      <w:sz w:val="16"/>
                      <w:szCs w:val="16"/>
                    </w:rPr>
                    <w:t xml:space="preserve">м.п.                                                    </w:t>
                  </w:r>
                </w:p>
              </w:tc>
            </w:tr>
          </w:tbl>
          <w:p w14:paraId="6CD6A4BB" w14:textId="77777777" w:rsidR="0085280C" w:rsidRDefault="0085280C">
            <w:pPr>
              <w:rPr>
                <w:rFonts w:ascii="Times New Roman" w:eastAsia="Times New Roman" w:hAnsi="Times New Roman"/>
                <w:b/>
                <w:bCs/>
                <w:sz w:val="24"/>
                <w:szCs w:val="24"/>
                <w:lang w:eastAsia="ru-RU"/>
              </w:rPr>
            </w:pPr>
          </w:p>
        </w:tc>
        <w:bookmarkEnd w:id="8"/>
        <w:tc>
          <w:tcPr>
            <w:tcW w:w="242" w:type="dxa"/>
            <w:tcBorders>
              <w:top w:val="none" w:sz="4" w:space="0" w:color="000000"/>
              <w:left w:val="none" w:sz="4" w:space="0" w:color="000000"/>
              <w:bottom w:val="none" w:sz="4" w:space="0" w:color="000000"/>
              <w:right w:val="none" w:sz="4" w:space="0" w:color="000000"/>
            </w:tcBorders>
          </w:tcPr>
          <w:p w14:paraId="017A9A37" w14:textId="77777777" w:rsidR="0085280C" w:rsidRDefault="0085280C">
            <w:pPr>
              <w:rPr>
                <w:rFonts w:ascii="Times New Roman" w:eastAsia="Times New Roman" w:hAnsi="Times New Roman"/>
                <w:b/>
                <w:bCs/>
                <w:sz w:val="24"/>
                <w:szCs w:val="24"/>
                <w:lang w:eastAsia="ru-RU"/>
              </w:rPr>
            </w:pPr>
          </w:p>
        </w:tc>
      </w:tr>
    </w:tbl>
    <w:p w14:paraId="2046D340" w14:textId="77777777" w:rsidR="0085280C" w:rsidRDefault="0085280C">
      <w:pPr>
        <w:rPr>
          <w:rFonts w:ascii="Times New Roman" w:eastAsia="Times New Roman" w:hAnsi="Times New Roman"/>
          <w:sz w:val="24"/>
          <w:szCs w:val="24"/>
          <w:lang w:eastAsia="ru-RU"/>
        </w:rPr>
        <w:sectPr w:rsidR="0085280C">
          <w:pgSz w:w="11906" w:h="16838"/>
          <w:pgMar w:top="851" w:right="851" w:bottom="1276" w:left="1418" w:header="0" w:footer="479" w:gutter="0"/>
          <w:pgNumType w:start="1"/>
          <w:cols w:space="720"/>
          <w:docGrid w:linePitch="360"/>
        </w:sectPr>
      </w:pPr>
    </w:p>
    <w:tbl>
      <w:tblPr>
        <w:tblStyle w:val="120"/>
        <w:tblW w:w="10422" w:type="dxa"/>
        <w:tblInd w:w="-142" w:type="dxa"/>
        <w:tblLayout w:type="fixed"/>
        <w:tblLook w:val="04A0" w:firstRow="1" w:lastRow="0" w:firstColumn="1" w:lastColumn="0" w:noHBand="0" w:noVBand="1"/>
      </w:tblPr>
      <w:tblGrid>
        <w:gridCol w:w="9781"/>
        <w:gridCol w:w="242"/>
        <w:gridCol w:w="89"/>
        <w:gridCol w:w="310"/>
      </w:tblGrid>
      <w:tr w:rsidR="0085280C" w14:paraId="3C4003A8" w14:textId="77777777">
        <w:trPr>
          <w:gridAfter w:val="2"/>
          <w:wAfter w:w="399" w:type="dxa"/>
        </w:trPr>
        <w:tc>
          <w:tcPr>
            <w:tcW w:w="9781" w:type="dxa"/>
            <w:tcBorders>
              <w:top w:val="none" w:sz="4" w:space="0" w:color="000000"/>
              <w:left w:val="none" w:sz="4" w:space="0" w:color="000000"/>
              <w:bottom w:val="none" w:sz="4" w:space="0" w:color="000000"/>
              <w:right w:val="none" w:sz="4" w:space="0" w:color="000000"/>
            </w:tcBorders>
          </w:tcPr>
          <w:p w14:paraId="5822F1F3" w14:textId="77777777" w:rsidR="00AA473D" w:rsidRDefault="009269A7" w:rsidP="00AA473D">
            <w:pPr>
              <w:pStyle w:val="610"/>
              <w:spacing w:before="0" w:after="0" w:line="240" w:lineRule="auto"/>
              <w:ind w:left="5954" w:right="40"/>
              <w:jc w:val="lef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AA473D">
              <w:rPr>
                <w:rFonts w:ascii="Times New Roman" w:hAnsi="Times New Roman" w:cs="Times New Roman"/>
                <w:sz w:val="24"/>
                <w:szCs w:val="24"/>
              </w:rPr>
              <w:t>3</w:t>
            </w:r>
            <w:r>
              <w:rPr>
                <w:rFonts w:ascii="Times New Roman" w:hAnsi="Times New Roman" w:cs="Times New Roman"/>
                <w:sz w:val="24"/>
                <w:szCs w:val="24"/>
              </w:rPr>
              <w:t xml:space="preserve"> к договору оказания услуг по </w:t>
            </w:r>
            <w:r w:rsidR="007A76FF" w:rsidRPr="00494A2B">
              <w:rPr>
                <w:rFonts w:ascii="Times New Roman" w:hAnsi="Times New Roman"/>
                <w:bCs/>
                <w:sz w:val="24"/>
                <w:szCs w:val="24"/>
              </w:rPr>
              <w:t>созданию одностраничного сайта</w:t>
            </w:r>
          </w:p>
          <w:p w14:paraId="4FA8DDDB" w14:textId="77777777" w:rsidR="00AA473D" w:rsidRDefault="00AA473D" w:rsidP="00AA473D">
            <w:pPr>
              <w:pStyle w:val="610"/>
              <w:spacing w:before="0" w:after="0" w:line="240" w:lineRule="auto"/>
              <w:ind w:left="5954" w:right="40"/>
              <w:jc w:val="left"/>
              <w:rPr>
                <w:rFonts w:ascii="Times New Roman" w:hAnsi="Times New Roman" w:cs="Times New Roman"/>
                <w:sz w:val="24"/>
                <w:szCs w:val="24"/>
              </w:rPr>
            </w:pPr>
            <w:r w:rsidRPr="00BA61E8">
              <w:rPr>
                <w:rFonts w:ascii="Times New Roman" w:hAnsi="Times New Roman" w:cs="Times New Roman"/>
                <w:sz w:val="24"/>
                <w:szCs w:val="24"/>
              </w:rPr>
              <w:t xml:space="preserve">№ ____/ЦПП от </w:t>
            </w:r>
            <w:r w:rsidR="003B1B87" w:rsidRPr="00BA61E8">
              <w:rPr>
                <w:rFonts w:ascii="Times New Roman" w:hAnsi="Times New Roman" w:cs="Times New Roman"/>
                <w:sz w:val="24"/>
                <w:szCs w:val="24"/>
              </w:rPr>
              <w:t>__.__.2023</w:t>
            </w:r>
          </w:p>
          <w:p w14:paraId="1C53E796" w14:textId="77777777" w:rsidR="0085280C" w:rsidRPr="003A215C" w:rsidRDefault="0085280C" w:rsidP="003A215C">
            <w:pPr>
              <w:pStyle w:val="610"/>
              <w:spacing w:before="0" w:after="0" w:line="240" w:lineRule="auto"/>
              <w:ind w:left="5954" w:right="40"/>
              <w:jc w:val="left"/>
              <w:rPr>
                <w:rFonts w:ascii="Times New Roman" w:hAnsi="Times New Roman" w:cs="Times New Roman"/>
                <w:sz w:val="24"/>
                <w:szCs w:val="24"/>
              </w:rPr>
            </w:pPr>
          </w:p>
        </w:tc>
        <w:tc>
          <w:tcPr>
            <w:tcW w:w="242" w:type="dxa"/>
            <w:tcBorders>
              <w:top w:val="none" w:sz="4" w:space="0" w:color="000000"/>
              <w:left w:val="none" w:sz="4" w:space="0" w:color="000000"/>
              <w:bottom w:val="none" w:sz="4" w:space="0" w:color="000000"/>
              <w:right w:val="none" w:sz="4" w:space="0" w:color="000000"/>
            </w:tcBorders>
          </w:tcPr>
          <w:p w14:paraId="59E834D7" w14:textId="77777777" w:rsidR="0085280C" w:rsidRDefault="0085280C">
            <w:pPr>
              <w:rPr>
                <w:rFonts w:ascii="Times New Roman" w:eastAsia="Times New Roman" w:hAnsi="Times New Roman"/>
                <w:sz w:val="24"/>
                <w:szCs w:val="24"/>
                <w:lang w:eastAsia="ru-RU"/>
              </w:rPr>
            </w:pPr>
          </w:p>
        </w:tc>
      </w:tr>
      <w:tr w:rsidR="0085280C" w14:paraId="3978E719" w14:textId="77777777">
        <w:trPr>
          <w:gridAfter w:val="2"/>
          <w:wAfter w:w="399" w:type="dxa"/>
        </w:trPr>
        <w:tc>
          <w:tcPr>
            <w:tcW w:w="9781" w:type="dxa"/>
            <w:tcBorders>
              <w:top w:val="none" w:sz="4" w:space="0" w:color="000000"/>
              <w:left w:val="none" w:sz="4" w:space="0" w:color="000000"/>
              <w:bottom w:val="none" w:sz="4" w:space="0" w:color="000000"/>
              <w:right w:val="none" w:sz="4" w:space="0" w:color="000000"/>
            </w:tcBorders>
          </w:tcPr>
          <w:p w14:paraId="7ED91EEA" w14:textId="77777777" w:rsidR="0085280C" w:rsidRDefault="009269A7">
            <w:pPr>
              <w:shd w:val="clear" w:color="auto" w:fill="E7E6E6"/>
              <w:jc w:val="center"/>
              <w:rPr>
                <w:rFonts w:ascii="Times New Roman" w:hAnsi="Times New Roman"/>
                <w:b/>
                <w:bCs/>
                <w:sz w:val="24"/>
                <w:szCs w:val="24"/>
              </w:rPr>
            </w:pPr>
            <w:r>
              <w:rPr>
                <w:rFonts w:ascii="Times New Roman" w:hAnsi="Times New Roman"/>
                <w:b/>
                <w:bCs/>
                <w:sz w:val="24"/>
                <w:szCs w:val="24"/>
              </w:rPr>
              <w:t>ФОРМА</w:t>
            </w:r>
          </w:p>
          <w:p w14:paraId="6A8403DF" w14:textId="77777777" w:rsidR="0085280C" w:rsidRDefault="009269A7">
            <w:pPr>
              <w:shd w:val="clear" w:color="auto" w:fill="FFFFFF"/>
              <w:jc w:val="center"/>
              <w:rPr>
                <w:rFonts w:ascii="Times New Roman" w:hAnsi="Times New Roman"/>
                <w:b/>
                <w:bCs/>
                <w:sz w:val="24"/>
                <w:szCs w:val="24"/>
              </w:rPr>
            </w:pPr>
            <w:r>
              <w:rPr>
                <w:rFonts w:ascii="Times New Roman" w:hAnsi="Times New Roman"/>
                <w:b/>
                <w:bCs/>
                <w:sz w:val="24"/>
                <w:szCs w:val="24"/>
              </w:rPr>
              <w:t>Акт сдачи-приёмки</w:t>
            </w:r>
          </w:p>
          <w:p w14:paraId="65956E6E" w14:textId="77777777" w:rsidR="0085280C" w:rsidRPr="00CC6C74" w:rsidRDefault="009269A7" w:rsidP="00CC6C74">
            <w:pPr>
              <w:tabs>
                <w:tab w:val="left" w:pos="0"/>
                <w:tab w:val="left" w:pos="6521"/>
                <w:tab w:val="left" w:pos="7088"/>
                <w:tab w:val="left" w:pos="9637"/>
              </w:tabs>
              <w:jc w:val="center"/>
              <w:rPr>
                <w:rFonts w:ascii="Times New Roman" w:hAnsi="Times New Roman"/>
                <w:b/>
                <w:sz w:val="24"/>
                <w:szCs w:val="24"/>
              </w:rPr>
            </w:pPr>
            <w:r>
              <w:rPr>
                <w:rFonts w:ascii="Times New Roman" w:hAnsi="Times New Roman"/>
                <w:b/>
                <w:bCs/>
                <w:sz w:val="24"/>
                <w:szCs w:val="24"/>
              </w:rPr>
              <w:t xml:space="preserve">оказанных услуг по </w:t>
            </w:r>
            <w:r w:rsidR="00CC6C74" w:rsidRPr="00CC6C74">
              <w:rPr>
                <w:rFonts w:ascii="Times New Roman" w:hAnsi="Times New Roman"/>
                <w:b/>
                <w:sz w:val="24"/>
                <w:szCs w:val="24"/>
              </w:rPr>
              <w:t>созданию одностраничного сайта</w:t>
            </w:r>
          </w:p>
          <w:p w14:paraId="30BA6BCC" w14:textId="77777777" w:rsidR="00CC6C74" w:rsidRDefault="00CC6C74">
            <w:pPr>
              <w:tabs>
                <w:tab w:val="left" w:pos="0"/>
                <w:tab w:val="left" w:pos="6521"/>
                <w:tab w:val="left" w:pos="7088"/>
                <w:tab w:val="left" w:pos="9637"/>
              </w:tabs>
              <w:rPr>
                <w:rFonts w:ascii="Times New Roman" w:hAnsi="Times New Roman"/>
                <w:sz w:val="24"/>
                <w:szCs w:val="24"/>
                <w:lang w:eastAsia="ru-RU"/>
              </w:rPr>
            </w:pPr>
          </w:p>
          <w:p w14:paraId="7AC631EB" w14:textId="77777777" w:rsidR="0085280C" w:rsidRDefault="009269A7">
            <w:pPr>
              <w:tabs>
                <w:tab w:val="left" w:pos="0"/>
                <w:tab w:val="left" w:pos="6521"/>
                <w:tab w:val="left" w:pos="7088"/>
                <w:tab w:val="left" w:pos="9637"/>
              </w:tabs>
              <w:rPr>
                <w:rFonts w:ascii="Times New Roman" w:eastAsia="Times New Roman" w:hAnsi="Times New Roman"/>
                <w:sz w:val="24"/>
                <w:szCs w:val="24"/>
                <w:lang w:eastAsia="ru-RU"/>
              </w:rPr>
            </w:pPr>
            <w:r>
              <w:rPr>
                <w:rFonts w:ascii="Times New Roman" w:hAnsi="Times New Roman"/>
                <w:sz w:val="24"/>
                <w:szCs w:val="24"/>
                <w:lang w:eastAsia="ru-RU"/>
              </w:rPr>
              <w:t>г. Киров, областной                                                                   «___»  ______________ 2023 года</w:t>
            </w:r>
          </w:p>
          <w:p w14:paraId="20760925" w14:textId="77777777" w:rsidR="0085280C" w:rsidRDefault="0085280C">
            <w:pPr>
              <w:ind w:firstLine="567"/>
              <w:jc w:val="both"/>
              <w:rPr>
                <w:rFonts w:ascii="Times New Roman" w:eastAsia="Times New Roman" w:hAnsi="Times New Roman"/>
                <w:b/>
                <w:sz w:val="24"/>
                <w:szCs w:val="24"/>
                <w:lang w:eastAsia="ru-RU"/>
              </w:rPr>
            </w:pPr>
          </w:p>
          <w:p w14:paraId="6B49A52F" w14:textId="77777777" w:rsidR="003B1B87" w:rsidRDefault="003B1B87" w:rsidP="003B1B87">
            <w:pPr>
              <w:ind w:firstLine="567"/>
              <w:jc w:val="both"/>
              <w:rPr>
                <w:rFonts w:ascii="Times New Roman" w:eastAsia="Times New Roman" w:hAnsi="Times New Roman"/>
                <w:sz w:val="24"/>
                <w:szCs w:val="24"/>
                <w:lang w:eastAsia="ru-RU"/>
              </w:rPr>
            </w:pPr>
            <w:r>
              <w:rPr>
                <w:rFonts w:ascii="Times New Roman" w:hAnsi="Times New Roman"/>
                <w:b/>
                <w:sz w:val="24"/>
                <w:szCs w:val="24"/>
                <w:lang w:eastAsia="ru-RU"/>
              </w:rPr>
              <w:t>Кировский областной фонд поддержки малого и среднего предпринимательства (микрокредитная компания)</w:t>
            </w:r>
            <w:r>
              <w:rPr>
                <w:rFonts w:ascii="Times New Roman" w:hAnsi="Times New Roman"/>
                <w:sz w:val="24"/>
                <w:szCs w:val="24"/>
                <w:lang w:eastAsia="ru-RU"/>
              </w:rPr>
              <w:t xml:space="preserve">, </w:t>
            </w:r>
            <w:r w:rsidRPr="00BA61E8">
              <w:rPr>
                <w:rFonts w:ascii="Times New Roman" w:hAnsi="Times New Roman"/>
                <w:sz w:val="24"/>
                <w:szCs w:val="24"/>
                <w:lang w:eastAsia="ru-RU"/>
              </w:rPr>
              <w:t xml:space="preserve">сокращенное наименование: </w:t>
            </w:r>
            <w:r w:rsidRPr="00BA61E8">
              <w:rPr>
                <w:rFonts w:ascii="Times New Roman" w:hAnsi="Times New Roman"/>
                <w:b/>
                <w:sz w:val="24"/>
                <w:szCs w:val="24"/>
                <w:lang w:eastAsia="ru-RU"/>
              </w:rPr>
              <w:t>КОФПМСП МК</w:t>
            </w:r>
            <w:r w:rsidRPr="007442FA">
              <w:rPr>
                <w:rFonts w:ascii="Times New Roman" w:hAnsi="Times New Roman"/>
                <w:b/>
                <w:sz w:val="24"/>
                <w:szCs w:val="24"/>
                <w:lang w:eastAsia="ru-RU"/>
              </w:rPr>
              <w:t>К</w:t>
            </w:r>
            <w:r w:rsidRPr="007442FA">
              <w:rPr>
                <w:rFonts w:ascii="Times New Roman" w:hAnsi="Times New Roman"/>
                <w:sz w:val="24"/>
                <w:szCs w:val="24"/>
                <w:lang w:eastAsia="ru-RU"/>
              </w:rPr>
              <w:t>, именуемый</w:t>
            </w:r>
            <w:r>
              <w:rPr>
                <w:rFonts w:ascii="Times New Roman" w:hAnsi="Times New Roman"/>
                <w:sz w:val="24"/>
                <w:szCs w:val="24"/>
                <w:lang w:eastAsia="ru-RU"/>
              </w:rPr>
              <w:t xml:space="preserve"> в дальнейшем «Заказчик», в лице _________________, действующего на основании __________, с одной стороны, и</w:t>
            </w:r>
          </w:p>
          <w:p w14:paraId="0352E6A0" w14:textId="77777777" w:rsidR="003B1B87" w:rsidRDefault="003B1B87" w:rsidP="003B1B87">
            <w:pPr>
              <w:ind w:firstLine="568"/>
              <w:jc w:val="both"/>
              <w:rPr>
                <w:rFonts w:ascii="Times New Roman" w:hAnsi="Times New Roman"/>
                <w:i/>
                <w:sz w:val="24"/>
                <w:szCs w:val="24"/>
              </w:rPr>
            </w:pPr>
            <w:r>
              <w:rPr>
                <w:rFonts w:ascii="Times New Roman" w:hAnsi="Times New Roman"/>
                <w:i/>
                <w:sz w:val="24"/>
                <w:szCs w:val="24"/>
              </w:rPr>
              <w:t>(в случае, если Исполнителем является юридическое лицо)</w:t>
            </w:r>
          </w:p>
          <w:p w14:paraId="1E6646FE" w14:textId="77777777" w:rsidR="003B1B87" w:rsidRDefault="003B1B87" w:rsidP="003B1B87">
            <w:pPr>
              <w:ind w:firstLine="568"/>
              <w:jc w:val="both"/>
              <w:rPr>
                <w:rFonts w:ascii="Times New Roman" w:hAnsi="Times New Roman"/>
                <w:sz w:val="24"/>
                <w:szCs w:val="24"/>
              </w:rPr>
            </w:pPr>
            <w:r>
              <w:rPr>
                <w:rFonts w:ascii="Times New Roman" w:hAnsi="Times New Roman"/>
                <w:sz w:val="24"/>
                <w:szCs w:val="24"/>
              </w:rPr>
              <w:t>___________________________________________________, именуемое (-ый) в дальнейшем «Исполнитель», в лице ________________________________, действующего на основании _______________, с другой стороны,</w:t>
            </w:r>
          </w:p>
          <w:p w14:paraId="54BE40F6" w14:textId="77777777" w:rsidR="003B1B87" w:rsidRDefault="003B1B87" w:rsidP="003B1B87">
            <w:pPr>
              <w:ind w:firstLine="568"/>
              <w:jc w:val="both"/>
              <w:rPr>
                <w:rFonts w:ascii="Times New Roman" w:hAnsi="Times New Roman"/>
                <w:i/>
                <w:sz w:val="24"/>
                <w:szCs w:val="24"/>
              </w:rPr>
            </w:pPr>
            <w:r>
              <w:rPr>
                <w:rFonts w:ascii="Times New Roman" w:hAnsi="Times New Roman"/>
                <w:i/>
                <w:sz w:val="24"/>
                <w:szCs w:val="24"/>
              </w:rPr>
              <w:t>(в случае, если Исполнителем является индивидуальный предприниматель)</w:t>
            </w:r>
          </w:p>
          <w:p w14:paraId="21CF012D" w14:textId="77777777" w:rsidR="003B1B87" w:rsidRDefault="003B1B87" w:rsidP="003B1B87">
            <w:pPr>
              <w:ind w:firstLine="568"/>
              <w:jc w:val="both"/>
              <w:rPr>
                <w:rFonts w:ascii="Times New Roman" w:hAnsi="Times New Roman"/>
                <w:sz w:val="24"/>
                <w:szCs w:val="24"/>
              </w:rPr>
            </w:pPr>
            <w:r>
              <w:rPr>
                <w:rFonts w:ascii="Times New Roman" w:hAnsi="Times New Roman"/>
                <w:sz w:val="24"/>
                <w:szCs w:val="24"/>
              </w:rPr>
              <w:t>Индивидуальный предприниматель ___________________________ ОГРНИП _______________ , именуемый в дальнейшем «Исполнитель», с другой стороны,</w:t>
            </w:r>
          </w:p>
          <w:p w14:paraId="1D6CCCBA" w14:textId="77777777" w:rsidR="0085280C" w:rsidRDefault="009269A7">
            <w:pPr>
              <w:ind w:firstLine="567"/>
              <w:jc w:val="both"/>
              <w:rPr>
                <w:rFonts w:ascii="Times New Roman" w:eastAsia="Times New Roman" w:hAnsi="Times New Roman"/>
                <w:sz w:val="24"/>
                <w:szCs w:val="24"/>
                <w:lang w:eastAsia="ru-RU"/>
              </w:rPr>
            </w:pPr>
            <w:r>
              <w:rPr>
                <w:rFonts w:ascii="Times New Roman" w:hAnsi="Times New Roman"/>
                <w:sz w:val="24"/>
                <w:szCs w:val="24"/>
                <w:lang w:eastAsia="ru-RU"/>
              </w:rPr>
              <w:t xml:space="preserve">составили настоящий акт сдачи-приёмки оказанных </w:t>
            </w:r>
            <w:r w:rsidRPr="00BA61E8">
              <w:rPr>
                <w:rFonts w:ascii="Times New Roman" w:hAnsi="Times New Roman"/>
                <w:sz w:val="24"/>
                <w:szCs w:val="24"/>
                <w:lang w:eastAsia="ru-RU"/>
              </w:rPr>
              <w:t xml:space="preserve">услуг (далее – акт) по договору </w:t>
            </w:r>
            <w:r w:rsidRPr="00BA61E8">
              <w:rPr>
                <w:rFonts w:ascii="Times New Roman" w:hAnsi="Times New Roman"/>
                <w:color w:val="000000"/>
                <w:sz w:val="24"/>
                <w:szCs w:val="24"/>
                <w:lang w:eastAsia="ru-RU"/>
              </w:rPr>
              <w:t xml:space="preserve">оказания услуг по </w:t>
            </w:r>
            <w:r w:rsidR="00921477" w:rsidRPr="00BA61E8">
              <w:rPr>
                <w:rFonts w:ascii="Times New Roman" w:hAnsi="Times New Roman"/>
                <w:bCs/>
                <w:sz w:val="24"/>
                <w:szCs w:val="24"/>
                <w:shd w:val="clear" w:color="auto" w:fill="FAFAFA"/>
              </w:rPr>
              <w:t>созданию одностраничного сайта</w:t>
            </w:r>
            <w:r w:rsidR="00921477" w:rsidRPr="00BA61E8">
              <w:rPr>
                <w:rFonts w:ascii="Times New Roman" w:hAnsi="Times New Roman"/>
                <w:color w:val="000000"/>
                <w:sz w:val="24"/>
                <w:szCs w:val="24"/>
                <w:lang w:eastAsia="ru-RU"/>
              </w:rPr>
              <w:t xml:space="preserve"> </w:t>
            </w:r>
            <w:r w:rsidRPr="00BA61E8">
              <w:rPr>
                <w:rFonts w:ascii="Times New Roman" w:hAnsi="Times New Roman"/>
                <w:color w:val="000000"/>
                <w:sz w:val="24"/>
                <w:szCs w:val="24"/>
                <w:lang w:eastAsia="ru-RU"/>
              </w:rPr>
              <w:t>№</w:t>
            </w:r>
            <w:r w:rsidRPr="00BA61E8">
              <w:rPr>
                <w:rFonts w:ascii="Times New Roman" w:hAnsi="Times New Roman"/>
                <w:sz w:val="24"/>
                <w:szCs w:val="24"/>
              </w:rPr>
              <w:t>__/ЦПП</w:t>
            </w:r>
            <w:r w:rsidRPr="00BA61E8">
              <w:rPr>
                <w:rFonts w:ascii="Times New Roman" w:hAnsi="Times New Roman"/>
                <w:color w:val="000000"/>
                <w:sz w:val="24"/>
                <w:szCs w:val="24"/>
                <w:lang w:eastAsia="ru-RU"/>
              </w:rPr>
              <w:t xml:space="preserve"> от </w:t>
            </w:r>
            <w:r w:rsidR="003B1B87" w:rsidRPr="00BA61E8">
              <w:rPr>
                <w:rFonts w:ascii="Times New Roman" w:hAnsi="Times New Roman"/>
                <w:sz w:val="24"/>
                <w:szCs w:val="24"/>
              </w:rPr>
              <w:t>___.__.2023</w:t>
            </w:r>
            <w:r w:rsidR="003B1B87">
              <w:rPr>
                <w:rFonts w:ascii="Times New Roman" w:hAnsi="Times New Roman"/>
                <w:sz w:val="24"/>
                <w:szCs w:val="24"/>
                <w:lang w:eastAsia="ru-RU"/>
              </w:rPr>
              <w:t xml:space="preserve"> </w:t>
            </w:r>
            <w:r>
              <w:rPr>
                <w:rFonts w:ascii="Times New Roman" w:hAnsi="Times New Roman"/>
                <w:sz w:val="24"/>
                <w:szCs w:val="24"/>
                <w:lang w:eastAsia="ru-RU"/>
              </w:rPr>
              <w:t>(далее – договор) о нижеследующем.</w:t>
            </w:r>
          </w:p>
          <w:p w14:paraId="71F6C9F1" w14:textId="77777777" w:rsidR="0085280C" w:rsidRDefault="009269A7">
            <w:pPr>
              <w:numPr>
                <w:ilvl w:val="0"/>
                <w:numId w:val="14"/>
              </w:numPr>
              <w:shd w:val="clear" w:color="auto" w:fill="FFFFFF"/>
              <w:tabs>
                <w:tab w:val="left" w:pos="851"/>
              </w:tabs>
              <w:ind w:left="0" w:firstLine="567"/>
              <w:contextualSpacing/>
              <w:jc w:val="both"/>
              <w:outlineLvl w:val="1"/>
              <w:rPr>
                <w:rFonts w:ascii="Times New Roman" w:hAnsi="Times New Roman"/>
                <w:sz w:val="24"/>
                <w:szCs w:val="24"/>
              </w:rPr>
            </w:pPr>
            <w:r>
              <w:rPr>
                <w:rFonts w:ascii="Times New Roman" w:hAnsi="Times New Roman"/>
                <w:bCs/>
                <w:sz w:val="24"/>
                <w:szCs w:val="24"/>
              </w:rPr>
              <w:t xml:space="preserve">Во исполнение договора Исполнитель в период с __.___._______ г. по __.___._______ г. (отчетный период) оказал услуги по </w:t>
            </w:r>
            <w:r w:rsidR="00921477" w:rsidRPr="00494A2B">
              <w:rPr>
                <w:rFonts w:ascii="Times New Roman" w:hAnsi="Times New Roman"/>
                <w:bCs/>
                <w:sz w:val="24"/>
                <w:szCs w:val="24"/>
                <w:shd w:val="clear" w:color="auto" w:fill="FAFAFA"/>
              </w:rPr>
              <w:t>созданию одностраничного сайта</w:t>
            </w:r>
            <w:r>
              <w:rPr>
                <w:rFonts w:ascii="Times New Roman" w:hAnsi="Times New Roman"/>
                <w:bCs/>
                <w:sz w:val="24"/>
                <w:szCs w:val="24"/>
              </w:rPr>
              <w:t>:</w:t>
            </w:r>
          </w:p>
          <w:p w14:paraId="23AE229B" w14:textId="77777777" w:rsidR="0085280C" w:rsidRDefault="0085280C">
            <w:pPr>
              <w:shd w:val="clear" w:color="auto" w:fill="FFFFFF"/>
              <w:tabs>
                <w:tab w:val="left" w:pos="851"/>
              </w:tabs>
              <w:ind w:left="567"/>
              <w:contextualSpacing/>
              <w:jc w:val="both"/>
              <w:outlineLvl w:val="1"/>
              <w:rPr>
                <w:rFonts w:ascii="Times New Roman" w:hAnsi="Times New Roman"/>
                <w:sz w:val="10"/>
                <w:szCs w:val="10"/>
              </w:rPr>
            </w:pPr>
          </w:p>
          <w:tbl>
            <w:tblPr>
              <w:tblStyle w:val="42"/>
              <w:tblW w:w="9495" w:type="dxa"/>
              <w:tblInd w:w="36" w:type="dxa"/>
              <w:tblLayout w:type="fixed"/>
              <w:tblLook w:val="04A0" w:firstRow="1" w:lastRow="0" w:firstColumn="1" w:lastColumn="0" w:noHBand="0" w:noVBand="1"/>
            </w:tblPr>
            <w:tblGrid>
              <w:gridCol w:w="443"/>
              <w:gridCol w:w="2815"/>
              <w:gridCol w:w="1417"/>
              <w:gridCol w:w="1559"/>
              <w:gridCol w:w="1843"/>
              <w:gridCol w:w="1418"/>
            </w:tblGrid>
            <w:tr w:rsidR="0095365C" w14:paraId="577831C3" w14:textId="77777777" w:rsidTr="00C8328E">
              <w:trPr>
                <w:trHeight w:val="1275"/>
              </w:trPr>
              <w:tc>
                <w:tcPr>
                  <w:tcW w:w="443" w:type="dxa"/>
                  <w:vAlign w:val="center"/>
                </w:tcPr>
                <w:p w14:paraId="6A72581E" w14:textId="77777777" w:rsidR="0095365C" w:rsidRDefault="0095365C">
                  <w:pPr>
                    <w:tabs>
                      <w:tab w:val="left" w:pos="851"/>
                    </w:tabs>
                    <w:ind w:hanging="36"/>
                    <w:outlineLvl w:val="1"/>
                    <w:rPr>
                      <w:rFonts w:ascii="Times New Roman" w:hAnsi="Times New Roman"/>
                      <w:b/>
                      <w:sz w:val="18"/>
                      <w:szCs w:val="18"/>
                    </w:rPr>
                  </w:pPr>
                  <w:r>
                    <w:rPr>
                      <w:rFonts w:ascii="Times New Roman" w:hAnsi="Times New Roman"/>
                      <w:b/>
                      <w:sz w:val="18"/>
                      <w:szCs w:val="18"/>
                    </w:rPr>
                    <w:t>№</w:t>
                  </w:r>
                </w:p>
                <w:p w14:paraId="3FAB5F80" w14:textId="77777777" w:rsidR="0095365C" w:rsidRDefault="0095365C">
                  <w:pPr>
                    <w:tabs>
                      <w:tab w:val="left" w:pos="851"/>
                    </w:tabs>
                    <w:ind w:hanging="36"/>
                    <w:jc w:val="center"/>
                    <w:outlineLvl w:val="1"/>
                    <w:rPr>
                      <w:rFonts w:ascii="Times New Roman" w:hAnsi="Times New Roman"/>
                      <w:b/>
                      <w:sz w:val="18"/>
                      <w:szCs w:val="18"/>
                    </w:rPr>
                  </w:pPr>
                  <w:r>
                    <w:rPr>
                      <w:rFonts w:ascii="Times New Roman" w:hAnsi="Times New Roman"/>
                      <w:b/>
                      <w:sz w:val="18"/>
                      <w:szCs w:val="18"/>
                    </w:rPr>
                    <w:t>п/п</w:t>
                  </w:r>
                </w:p>
              </w:tc>
              <w:tc>
                <w:tcPr>
                  <w:tcW w:w="2815" w:type="dxa"/>
                  <w:vAlign w:val="center"/>
                </w:tcPr>
                <w:p w14:paraId="2C7B7ADB" w14:textId="54CD94CB" w:rsidR="0095365C" w:rsidRDefault="008A7860">
                  <w:pPr>
                    <w:tabs>
                      <w:tab w:val="left" w:pos="851"/>
                    </w:tabs>
                    <w:jc w:val="center"/>
                    <w:outlineLvl w:val="1"/>
                    <w:rPr>
                      <w:rFonts w:ascii="Times New Roman" w:hAnsi="Times New Roman"/>
                      <w:b/>
                      <w:sz w:val="18"/>
                      <w:szCs w:val="18"/>
                    </w:rPr>
                  </w:pPr>
                  <w:r w:rsidRPr="00DC6CF5">
                    <w:rPr>
                      <w:rFonts w:ascii="Times New Roman" w:hAnsi="Times New Roman"/>
                      <w:b/>
                      <w:sz w:val="18"/>
                      <w:szCs w:val="18"/>
                    </w:rPr>
                    <w:t>ФИО Получателя</w:t>
                  </w:r>
                  <w:r>
                    <w:rPr>
                      <w:rFonts w:ascii="Times New Roman" w:hAnsi="Times New Roman"/>
                      <w:b/>
                      <w:sz w:val="18"/>
                      <w:szCs w:val="18"/>
                    </w:rPr>
                    <w:t xml:space="preserve"> поддержки, </w:t>
                  </w:r>
                </w:p>
              </w:tc>
              <w:tc>
                <w:tcPr>
                  <w:tcW w:w="1417" w:type="dxa"/>
                  <w:vAlign w:val="center"/>
                </w:tcPr>
                <w:p w14:paraId="1824F6BB" w14:textId="77777777" w:rsidR="0095365C" w:rsidRDefault="0095365C">
                  <w:pPr>
                    <w:tabs>
                      <w:tab w:val="left" w:pos="851"/>
                    </w:tabs>
                    <w:jc w:val="center"/>
                    <w:outlineLvl w:val="1"/>
                    <w:rPr>
                      <w:rFonts w:ascii="Times New Roman" w:hAnsi="Times New Roman"/>
                      <w:b/>
                      <w:sz w:val="18"/>
                      <w:szCs w:val="18"/>
                    </w:rPr>
                  </w:pPr>
                  <w:r>
                    <w:rPr>
                      <w:rFonts w:ascii="Times New Roman" w:hAnsi="Times New Roman"/>
                      <w:b/>
                      <w:sz w:val="18"/>
                      <w:szCs w:val="18"/>
                    </w:rPr>
                    <w:t>ИНН Получателя поддержки</w:t>
                  </w:r>
                </w:p>
              </w:tc>
              <w:tc>
                <w:tcPr>
                  <w:tcW w:w="1559" w:type="dxa"/>
                  <w:tcBorders>
                    <w:left w:val="single" w:sz="4" w:space="0" w:color="auto"/>
                    <w:right w:val="single" w:sz="4" w:space="0" w:color="auto"/>
                  </w:tcBorders>
                  <w:vAlign w:val="center"/>
                </w:tcPr>
                <w:p w14:paraId="5D1A2F3C" w14:textId="77777777" w:rsidR="0095365C" w:rsidRDefault="0095365C">
                  <w:pPr>
                    <w:tabs>
                      <w:tab w:val="left" w:pos="851"/>
                    </w:tabs>
                    <w:jc w:val="center"/>
                    <w:outlineLvl w:val="1"/>
                    <w:rPr>
                      <w:rFonts w:ascii="Times New Roman" w:hAnsi="Times New Roman"/>
                      <w:b/>
                      <w:sz w:val="18"/>
                      <w:szCs w:val="18"/>
                    </w:rPr>
                  </w:pPr>
                  <w:r>
                    <w:rPr>
                      <w:rFonts w:ascii="Times New Roman" w:hAnsi="Times New Roman"/>
                      <w:b/>
                      <w:sz w:val="18"/>
                      <w:szCs w:val="18"/>
                    </w:rPr>
                    <w:t>Дата акта о приемке услуг Получателем поддержки</w:t>
                  </w:r>
                </w:p>
              </w:tc>
              <w:tc>
                <w:tcPr>
                  <w:tcW w:w="1843" w:type="dxa"/>
                  <w:tcBorders>
                    <w:left w:val="single" w:sz="4" w:space="0" w:color="auto"/>
                  </w:tcBorders>
                  <w:vAlign w:val="center"/>
                </w:tcPr>
                <w:p w14:paraId="5092FFB1" w14:textId="77777777" w:rsidR="0095365C" w:rsidRDefault="0095365C">
                  <w:pPr>
                    <w:jc w:val="center"/>
                    <w:rPr>
                      <w:rFonts w:ascii="Times New Roman" w:hAnsi="Times New Roman"/>
                      <w:b/>
                      <w:sz w:val="18"/>
                      <w:szCs w:val="18"/>
                    </w:rPr>
                  </w:pPr>
                  <w:r>
                    <w:rPr>
                      <w:rFonts w:ascii="Times New Roman" w:eastAsia="Times New Roman" w:hAnsi="Times New Roman"/>
                      <w:b/>
                      <w:bCs/>
                      <w:sz w:val="18"/>
                      <w:szCs w:val="18"/>
                      <w:lang w:eastAsia="ru-RU"/>
                    </w:rPr>
                    <w:t>Наименование</w:t>
                  </w:r>
                  <w:r w:rsidR="00C8328E">
                    <w:rPr>
                      <w:rFonts w:ascii="Times New Roman" w:eastAsia="Times New Roman" w:hAnsi="Times New Roman"/>
                      <w:b/>
                      <w:bCs/>
                      <w:sz w:val="18"/>
                      <w:szCs w:val="18"/>
                      <w:lang w:eastAsia="ru-RU"/>
                    </w:rPr>
                    <w:t xml:space="preserve"> рекламируемой продукции</w:t>
                  </w:r>
                  <w:r>
                    <w:rPr>
                      <w:rFonts w:ascii="Times New Roman" w:eastAsia="Times New Roman" w:hAnsi="Times New Roman"/>
                      <w:b/>
                      <w:bCs/>
                      <w:sz w:val="18"/>
                      <w:szCs w:val="18"/>
                      <w:lang w:eastAsia="ru-RU"/>
                    </w:rPr>
                    <w:t xml:space="preserve"> (товаров, работ, услуг)</w:t>
                  </w:r>
                  <w:r w:rsidR="00C8328E">
                    <w:rPr>
                      <w:rFonts w:ascii="Times New Roman" w:eastAsia="Times New Roman" w:hAnsi="Times New Roman"/>
                      <w:b/>
                      <w:bCs/>
                      <w:sz w:val="18"/>
                      <w:szCs w:val="18"/>
                      <w:lang w:eastAsia="ru-RU"/>
                    </w:rPr>
                    <w:t xml:space="preserve"> Получателя поддержки</w:t>
                  </w:r>
                </w:p>
                <w:p w14:paraId="3267FC8C" w14:textId="77777777" w:rsidR="0095365C" w:rsidRDefault="0095365C">
                  <w:pPr>
                    <w:tabs>
                      <w:tab w:val="left" w:pos="851"/>
                    </w:tabs>
                    <w:jc w:val="center"/>
                    <w:outlineLvl w:val="1"/>
                    <w:rPr>
                      <w:rFonts w:ascii="Times New Roman" w:hAnsi="Times New Roman"/>
                      <w:b/>
                      <w:sz w:val="18"/>
                      <w:szCs w:val="18"/>
                    </w:rPr>
                  </w:pPr>
                </w:p>
              </w:tc>
              <w:tc>
                <w:tcPr>
                  <w:tcW w:w="1418" w:type="dxa"/>
                  <w:vAlign w:val="center"/>
                </w:tcPr>
                <w:p w14:paraId="5A505921" w14:textId="77777777" w:rsidR="0095365C" w:rsidRDefault="0095365C">
                  <w:pPr>
                    <w:jc w:val="center"/>
                    <w:rPr>
                      <w:rFonts w:ascii="Times New Roman" w:hAnsi="Times New Roman"/>
                      <w:b/>
                      <w:sz w:val="18"/>
                      <w:szCs w:val="18"/>
                    </w:rPr>
                  </w:pPr>
                  <w:r>
                    <w:rPr>
                      <w:rFonts w:ascii="Times New Roman" w:hAnsi="Times New Roman"/>
                      <w:b/>
                      <w:sz w:val="18"/>
                      <w:szCs w:val="18"/>
                    </w:rPr>
                    <w:t xml:space="preserve">Стоимость услуг, руб. </w:t>
                  </w:r>
                </w:p>
              </w:tc>
            </w:tr>
            <w:tr w:rsidR="0095365C" w14:paraId="3AC2F36B" w14:textId="77777777" w:rsidTr="00C8328E">
              <w:tc>
                <w:tcPr>
                  <w:tcW w:w="443" w:type="dxa"/>
                </w:tcPr>
                <w:p w14:paraId="3919D976" w14:textId="77777777" w:rsidR="0095365C" w:rsidRDefault="0095365C">
                  <w:pPr>
                    <w:tabs>
                      <w:tab w:val="left" w:pos="851"/>
                    </w:tabs>
                    <w:jc w:val="both"/>
                    <w:outlineLvl w:val="1"/>
                    <w:rPr>
                      <w:rFonts w:ascii="Times New Roman" w:hAnsi="Times New Roman"/>
                    </w:rPr>
                  </w:pPr>
                </w:p>
              </w:tc>
              <w:tc>
                <w:tcPr>
                  <w:tcW w:w="2815" w:type="dxa"/>
                </w:tcPr>
                <w:p w14:paraId="2FB8529E" w14:textId="77777777" w:rsidR="0095365C" w:rsidRDefault="0095365C">
                  <w:pPr>
                    <w:tabs>
                      <w:tab w:val="left" w:pos="851"/>
                    </w:tabs>
                    <w:jc w:val="both"/>
                    <w:outlineLvl w:val="1"/>
                    <w:rPr>
                      <w:rFonts w:ascii="Times New Roman" w:hAnsi="Times New Roman"/>
                    </w:rPr>
                  </w:pPr>
                </w:p>
              </w:tc>
              <w:tc>
                <w:tcPr>
                  <w:tcW w:w="1417" w:type="dxa"/>
                </w:tcPr>
                <w:p w14:paraId="4D464D91" w14:textId="77777777" w:rsidR="0095365C" w:rsidRDefault="0095365C">
                  <w:pPr>
                    <w:tabs>
                      <w:tab w:val="left" w:pos="851"/>
                    </w:tabs>
                    <w:jc w:val="both"/>
                    <w:outlineLvl w:val="1"/>
                    <w:rPr>
                      <w:rFonts w:ascii="Times New Roman" w:hAnsi="Times New Roman"/>
                    </w:rPr>
                  </w:pPr>
                </w:p>
              </w:tc>
              <w:tc>
                <w:tcPr>
                  <w:tcW w:w="1559" w:type="dxa"/>
                  <w:tcBorders>
                    <w:left w:val="single" w:sz="4" w:space="0" w:color="auto"/>
                    <w:right w:val="single" w:sz="4" w:space="0" w:color="auto"/>
                  </w:tcBorders>
                </w:tcPr>
                <w:p w14:paraId="1D1A892C" w14:textId="77777777" w:rsidR="0095365C" w:rsidRDefault="0095365C">
                  <w:pPr>
                    <w:tabs>
                      <w:tab w:val="left" w:pos="851"/>
                    </w:tabs>
                    <w:jc w:val="both"/>
                    <w:outlineLvl w:val="1"/>
                    <w:rPr>
                      <w:rFonts w:ascii="Times New Roman" w:hAnsi="Times New Roman"/>
                    </w:rPr>
                  </w:pPr>
                </w:p>
              </w:tc>
              <w:tc>
                <w:tcPr>
                  <w:tcW w:w="1843" w:type="dxa"/>
                  <w:tcBorders>
                    <w:left w:val="single" w:sz="4" w:space="0" w:color="auto"/>
                  </w:tcBorders>
                </w:tcPr>
                <w:p w14:paraId="1E0D1A21" w14:textId="77777777" w:rsidR="0095365C" w:rsidRDefault="0095365C">
                  <w:pPr>
                    <w:tabs>
                      <w:tab w:val="left" w:pos="851"/>
                    </w:tabs>
                    <w:jc w:val="both"/>
                    <w:outlineLvl w:val="1"/>
                    <w:rPr>
                      <w:rFonts w:ascii="Times New Roman" w:hAnsi="Times New Roman"/>
                    </w:rPr>
                  </w:pPr>
                </w:p>
              </w:tc>
              <w:tc>
                <w:tcPr>
                  <w:tcW w:w="1418" w:type="dxa"/>
                </w:tcPr>
                <w:p w14:paraId="77B01FDA" w14:textId="77777777" w:rsidR="0095365C" w:rsidRDefault="0095365C">
                  <w:pPr>
                    <w:tabs>
                      <w:tab w:val="left" w:pos="851"/>
                    </w:tabs>
                    <w:jc w:val="both"/>
                    <w:outlineLvl w:val="1"/>
                    <w:rPr>
                      <w:rFonts w:ascii="Times New Roman" w:hAnsi="Times New Roman"/>
                    </w:rPr>
                  </w:pPr>
                </w:p>
              </w:tc>
            </w:tr>
            <w:tr w:rsidR="0095365C" w14:paraId="77C2F7ED" w14:textId="77777777" w:rsidTr="00C8328E">
              <w:tc>
                <w:tcPr>
                  <w:tcW w:w="443" w:type="dxa"/>
                </w:tcPr>
                <w:p w14:paraId="64012836" w14:textId="77777777" w:rsidR="0095365C" w:rsidRDefault="0095365C">
                  <w:pPr>
                    <w:tabs>
                      <w:tab w:val="left" w:pos="851"/>
                    </w:tabs>
                    <w:jc w:val="both"/>
                    <w:outlineLvl w:val="1"/>
                    <w:rPr>
                      <w:rFonts w:ascii="Times New Roman" w:hAnsi="Times New Roman"/>
                    </w:rPr>
                  </w:pPr>
                </w:p>
              </w:tc>
              <w:tc>
                <w:tcPr>
                  <w:tcW w:w="2815" w:type="dxa"/>
                </w:tcPr>
                <w:p w14:paraId="1B707F61" w14:textId="77777777" w:rsidR="0095365C" w:rsidRDefault="0095365C">
                  <w:pPr>
                    <w:tabs>
                      <w:tab w:val="left" w:pos="851"/>
                    </w:tabs>
                    <w:jc w:val="both"/>
                    <w:outlineLvl w:val="1"/>
                    <w:rPr>
                      <w:rFonts w:ascii="Times New Roman" w:hAnsi="Times New Roman"/>
                    </w:rPr>
                  </w:pPr>
                </w:p>
              </w:tc>
              <w:tc>
                <w:tcPr>
                  <w:tcW w:w="1417" w:type="dxa"/>
                </w:tcPr>
                <w:p w14:paraId="45D364F5" w14:textId="77777777" w:rsidR="0095365C" w:rsidRDefault="0095365C">
                  <w:pPr>
                    <w:tabs>
                      <w:tab w:val="left" w:pos="851"/>
                    </w:tabs>
                    <w:jc w:val="both"/>
                    <w:outlineLvl w:val="1"/>
                    <w:rPr>
                      <w:rFonts w:ascii="Times New Roman" w:hAnsi="Times New Roman"/>
                    </w:rPr>
                  </w:pPr>
                </w:p>
              </w:tc>
              <w:tc>
                <w:tcPr>
                  <w:tcW w:w="1559" w:type="dxa"/>
                  <w:tcBorders>
                    <w:left w:val="single" w:sz="4" w:space="0" w:color="auto"/>
                    <w:right w:val="single" w:sz="4" w:space="0" w:color="auto"/>
                  </w:tcBorders>
                </w:tcPr>
                <w:p w14:paraId="59D4F819" w14:textId="77777777" w:rsidR="0095365C" w:rsidRDefault="0095365C">
                  <w:pPr>
                    <w:tabs>
                      <w:tab w:val="left" w:pos="851"/>
                    </w:tabs>
                    <w:jc w:val="both"/>
                    <w:outlineLvl w:val="1"/>
                    <w:rPr>
                      <w:rFonts w:ascii="Times New Roman" w:hAnsi="Times New Roman"/>
                    </w:rPr>
                  </w:pPr>
                </w:p>
              </w:tc>
              <w:tc>
                <w:tcPr>
                  <w:tcW w:w="1843" w:type="dxa"/>
                  <w:tcBorders>
                    <w:left w:val="single" w:sz="4" w:space="0" w:color="auto"/>
                  </w:tcBorders>
                </w:tcPr>
                <w:p w14:paraId="5A3EC2E7" w14:textId="77777777" w:rsidR="0095365C" w:rsidRDefault="0095365C">
                  <w:pPr>
                    <w:tabs>
                      <w:tab w:val="left" w:pos="851"/>
                    </w:tabs>
                    <w:jc w:val="both"/>
                    <w:outlineLvl w:val="1"/>
                    <w:rPr>
                      <w:rFonts w:ascii="Times New Roman" w:hAnsi="Times New Roman"/>
                    </w:rPr>
                  </w:pPr>
                </w:p>
              </w:tc>
              <w:tc>
                <w:tcPr>
                  <w:tcW w:w="1418" w:type="dxa"/>
                </w:tcPr>
                <w:p w14:paraId="34C8005E" w14:textId="77777777" w:rsidR="0095365C" w:rsidRDefault="0095365C">
                  <w:pPr>
                    <w:tabs>
                      <w:tab w:val="left" w:pos="851"/>
                    </w:tabs>
                    <w:jc w:val="both"/>
                    <w:outlineLvl w:val="1"/>
                    <w:rPr>
                      <w:rFonts w:ascii="Times New Roman" w:hAnsi="Times New Roman"/>
                    </w:rPr>
                  </w:pPr>
                </w:p>
              </w:tc>
            </w:tr>
            <w:tr w:rsidR="0095365C" w14:paraId="61D9944E" w14:textId="77777777" w:rsidTr="00C8328E">
              <w:tc>
                <w:tcPr>
                  <w:tcW w:w="443" w:type="dxa"/>
                </w:tcPr>
                <w:p w14:paraId="0DAE40E0" w14:textId="77777777" w:rsidR="0095365C" w:rsidRDefault="0095365C">
                  <w:pPr>
                    <w:tabs>
                      <w:tab w:val="left" w:pos="851"/>
                    </w:tabs>
                    <w:jc w:val="both"/>
                    <w:outlineLvl w:val="1"/>
                    <w:rPr>
                      <w:rFonts w:ascii="Times New Roman" w:hAnsi="Times New Roman"/>
                    </w:rPr>
                  </w:pPr>
                </w:p>
              </w:tc>
              <w:tc>
                <w:tcPr>
                  <w:tcW w:w="2815" w:type="dxa"/>
                </w:tcPr>
                <w:p w14:paraId="70FB9BED" w14:textId="77777777" w:rsidR="0095365C" w:rsidRDefault="0095365C">
                  <w:pPr>
                    <w:tabs>
                      <w:tab w:val="left" w:pos="851"/>
                    </w:tabs>
                    <w:jc w:val="both"/>
                    <w:outlineLvl w:val="1"/>
                    <w:rPr>
                      <w:rFonts w:ascii="Times New Roman" w:hAnsi="Times New Roman"/>
                    </w:rPr>
                  </w:pPr>
                </w:p>
              </w:tc>
              <w:tc>
                <w:tcPr>
                  <w:tcW w:w="1417" w:type="dxa"/>
                </w:tcPr>
                <w:p w14:paraId="7F99C908" w14:textId="77777777" w:rsidR="0095365C" w:rsidRDefault="0095365C">
                  <w:pPr>
                    <w:tabs>
                      <w:tab w:val="left" w:pos="851"/>
                    </w:tabs>
                    <w:jc w:val="both"/>
                    <w:outlineLvl w:val="1"/>
                    <w:rPr>
                      <w:rFonts w:ascii="Times New Roman" w:hAnsi="Times New Roman"/>
                    </w:rPr>
                  </w:pPr>
                </w:p>
              </w:tc>
              <w:tc>
                <w:tcPr>
                  <w:tcW w:w="1559" w:type="dxa"/>
                  <w:tcBorders>
                    <w:left w:val="single" w:sz="4" w:space="0" w:color="auto"/>
                    <w:right w:val="single" w:sz="4" w:space="0" w:color="auto"/>
                  </w:tcBorders>
                </w:tcPr>
                <w:p w14:paraId="49C23483" w14:textId="77777777" w:rsidR="0095365C" w:rsidRDefault="0095365C">
                  <w:pPr>
                    <w:tabs>
                      <w:tab w:val="left" w:pos="851"/>
                    </w:tabs>
                    <w:jc w:val="both"/>
                    <w:outlineLvl w:val="1"/>
                    <w:rPr>
                      <w:rFonts w:ascii="Times New Roman" w:hAnsi="Times New Roman"/>
                    </w:rPr>
                  </w:pPr>
                </w:p>
              </w:tc>
              <w:tc>
                <w:tcPr>
                  <w:tcW w:w="1843" w:type="dxa"/>
                  <w:tcBorders>
                    <w:left w:val="single" w:sz="4" w:space="0" w:color="auto"/>
                  </w:tcBorders>
                </w:tcPr>
                <w:p w14:paraId="3A656220" w14:textId="77777777" w:rsidR="0095365C" w:rsidRDefault="0095365C">
                  <w:pPr>
                    <w:tabs>
                      <w:tab w:val="left" w:pos="851"/>
                    </w:tabs>
                    <w:jc w:val="both"/>
                    <w:outlineLvl w:val="1"/>
                    <w:rPr>
                      <w:rFonts w:ascii="Times New Roman" w:hAnsi="Times New Roman"/>
                    </w:rPr>
                  </w:pPr>
                </w:p>
              </w:tc>
              <w:tc>
                <w:tcPr>
                  <w:tcW w:w="1418" w:type="dxa"/>
                </w:tcPr>
                <w:p w14:paraId="5E724BFA" w14:textId="77777777" w:rsidR="0095365C" w:rsidRDefault="0095365C">
                  <w:pPr>
                    <w:tabs>
                      <w:tab w:val="left" w:pos="851"/>
                    </w:tabs>
                    <w:jc w:val="both"/>
                    <w:outlineLvl w:val="1"/>
                    <w:rPr>
                      <w:rFonts w:ascii="Times New Roman" w:hAnsi="Times New Roman"/>
                    </w:rPr>
                  </w:pPr>
                </w:p>
              </w:tc>
            </w:tr>
          </w:tbl>
          <w:p w14:paraId="731B500C" w14:textId="77777777" w:rsidR="0085280C" w:rsidRDefault="009269A7">
            <w:pPr>
              <w:numPr>
                <w:ilvl w:val="0"/>
                <w:numId w:val="14"/>
              </w:numPr>
              <w:shd w:val="clear" w:color="auto" w:fill="FFFFFF"/>
              <w:tabs>
                <w:tab w:val="left" w:pos="851"/>
              </w:tabs>
              <w:ind w:left="0" w:firstLine="567"/>
              <w:contextualSpacing/>
              <w:jc w:val="both"/>
              <w:outlineLvl w:val="1"/>
              <w:rPr>
                <w:rFonts w:ascii="Times New Roman" w:hAnsi="Times New Roman"/>
                <w:sz w:val="24"/>
                <w:szCs w:val="24"/>
              </w:rPr>
            </w:pPr>
            <w:r>
              <w:rPr>
                <w:rFonts w:ascii="Times New Roman" w:hAnsi="Times New Roman"/>
                <w:bCs/>
                <w:sz w:val="24"/>
                <w:szCs w:val="24"/>
              </w:rPr>
              <w:t>Заказчик претензий по объёму, качеству и срокам оказания услуг не имеет.</w:t>
            </w:r>
          </w:p>
          <w:p w14:paraId="79DAC2C8" w14:textId="77777777" w:rsidR="0085280C" w:rsidRDefault="009269A7">
            <w:pPr>
              <w:numPr>
                <w:ilvl w:val="0"/>
                <w:numId w:val="14"/>
              </w:numPr>
              <w:shd w:val="clear" w:color="auto" w:fill="FFFFFF"/>
              <w:tabs>
                <w:tab w:val="left" w:pos="851"/>
              </w:tabs>
              <w:ind w:left="0" w:firstLine="567"/>
              <w:contextualSpacing/>
              <w:jc w:val="both"/>
              <w:outlineLvl w:val="1"/>
              <w:rPr>
                <w:rFonts w:ascii="Times New Roman" w:hAnsi="Times New Roman"/>
                <w:sz w:val="24"/>
                <w:szCs w:val="24"/>
              </w:rPr>
            </w:pPr>
            <w:r>
              <w:rPr>
                <w:rFonts w:ascii="Times New Roman" w:hAnsi="Times New Roman"/>
                <w:bCs/>
                <w:sz w:val="24"/>
                <w:szCs w:val="24"/>
              </w:rPr>
              <w:t xml:space="preserve">Стоимость оказанных услуг за отчетный период составляет и подлежит оплате </w:t>
            </w:r>
            <w:r>
              <w:rPr>
                <w:rFonts w:ascii="Times New Roman" w:hAnsi="Times New Roman"/>
                <w:sz w:val="24"/>
                <w:szCs w:val="24"/>
              </w:rPr>
              <w:t>___________ (___________________) рублей ___ копеек, в т.ч. НДС 20 % _________ руб. / НДС не облагается.</w:t>
            </w:r>
          </w:p>
          <w:p w14:paraId="586F7E8C" w14:textId="77777777" w:rsidR="0085280C" w:rsidRDefault="009269A7">
            <w:pPr>
              <w:numPr>
                <w:ilvl w:val="0"/>
                <w:numId w:val="14"/>
              </w:numPr>
              <w:tabs>
                <w:tab w:val="left" w:pos="851"/>
              </w:tabs>
              <w:ind w:left="0" w:firstLine="567"/>
              <w:jc w:val="both"/>
              <w:rPr>
                <w:rFonts w:ascii="Times New Roman" w:eastAsia="Times New Roman" w:hAnsi="Times New Roman"/>
                <w:bCs/>
                <w:sz w:val="24"/>
                <w:szCs w:val="24"/>
                <w:lang w:eastAsia="ru-RU"/>
              </w:rPr>
            </w:pPr>
            <w:r>
              <w:rPr>
                <w:rFonts w:ascii="Times New Roman" w:hAnsi="Times New Roman"/>
                <w:bCs/>
                <w:sz w:val="24"/>
                <w:szCs w:val="24"/>
                <w:lang w:eastAsia="ru-RU"/>
              </w:rPr>
              <w:t>Настоящий акт составлен в двух экземплярах, по одному для Заказчика и Исполнителя.</w:t>
            </w:r>
          </w:p>
          <w:tbl>
            <w:tblPr>
              <w:tblW w:w="9643" w:type="dxa"/>
              <w:tblLayout w:type="fixed"/>
              <w:tblLook w:val="04A0" w:firstRow="1" w:lastRow="0" w:firstColumn="1" w:lastColumn="0" w:noHBand="0" w:noVBand="1"/>
            </w:tblPr>
            <w:tblGrid>
              <w:gridCol w:w="4858"/>
              <w:gridCol w:w="4785"/>
            </w:tblGrid>
            <w:tr w:rsidR="0085280C" w14:paraId="15B95602" w14:textId="77777777" w:rsidTr="007C7D77">
              <w:trPr>
                <w:trHeight w:val="275"/>
              </w:trPr>
              <w:tc>
                <w:tcPr>
                  <w:tcW w:w="4858" w:type="dxa"/>
                  <w:shd w:val="clear" w:color="auto" w:fill="auto"/>
                </w:tcPr>
                <w:p w14:paraId="48569F7E" w14:textId="77777777" w:rsidR="0085280C" w:rsidRPr="00D76BD6" w:rsidRDefault="009269A7">
                  <w:pPr>
                    <w:ind w:right="452"/>
                    <w:rPr>
                      <w:rFonts w:ascii="Times New Roman" w:eastAsia="Times New Roman" w:hAnsi="Times New Roman"/>
                      <w:b/>
                      <w:sz w:val="24"/>
                      <w:szCs w:val="24"/>
                      <w:lang w:eastAsia="ru-RU"/>
                    </w:rPr>
                  </w:pPr>
                  <w:r w:rsidRPr="00D76BD6">
                    <w:rPr>
                      <w:rFonts w:ascii="Times New Roman" w:eastAsia="Times New Roman" w:hAnsi="Times New Roman"/>
                      <w:b/>
                      <w:sz w:val="24"/>
                      <w:szCs w:val="24"/>
                      <w:lang w:eastAsia="ru-RU"/>
                    </w:rPr>
                    <w:t>Заказчик:</w:t>
                  </w:r>
                </w:p>
                <w:p w14:paraId="3E318E6C" w14:textId="77777777" w:rsidR="0085280C" w:rsidRPr="00DA6915" w:rsidRDefault="009269A7">
                  <w:pPr>
                    <w:pBdr>
                      <w:bottom w:val="single" w:sz="12" w:space="1" w:color="000000"/>
                    </w:pBdr>
                    <w:ind w:right="452"/>
                    <w:rPr>
                      <w:rFonts w:ascii="Times New Roman" w:eastAsia="Times New Roman" w:hAnsi="Times New Roman"/>
                      <w:b/>
                      <w:sz w:val="24"/>
                      <w:szCs w:val="24"/>
                      <w:lang w:eastAsia="ru-RU"/>
                    </w:rPr>
                  </w:pPr>
                  <w:r w:rsidRPr="00DA6915">
                    <w:rPr>
                      <w:rFonts w:ascii="Times New Roman" w:eastAsia="Times New Roman" w:hAnsi="Times New Roman"/>
                      <w:b/>
                      <w:sz w:val="24"/>
                      <w:szCs w:val="24"/>
                      <w:lang w:eastAsia="ru-RU"/>
                    </w:rPr>
                    <w:t>КОФПМСП МКК</w:t>
                  </w:r>
                </w:p>
                <w:p w14:paraId="0E31A36C" w14:textId="77777777" w:rsidR="0085280C" w:rsidRDefault="0085280C">
                  <w:pPr>
                    <w:pBdr>
                      <w:bottom w:val="single" w:sz="12" w:space="1" w:color="000000"/>
                    </w:pBdr>
                    <w:ind w:right="452"/>
                    <w:rPr>
                      <w:rFonts w:ascii="Times New Roman" w:eastAsia="Times New Roman" w:hAnsi="Times New Roman"/>
                      <w:bCs/>
                      <w:sz w:val="24"/>
                      <w:szCs w:val="24"/>
                      <w:lang w:eastAsia="ru-RU"/>
                    </w:rPr>
                  </w:pPr>
                </w:p>
                <w:p w14:paraId="21572613" w14:textId="77777777" w:rsidR="0085280C" w:rsidRDefault="009269A7">
                  <w:pPr>
                    <w:ind w:right="452"/>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должность </w:t>
                  </w:r>
                </w:p>
                <w:p w14:paraId="275C7774" w14:textId="77777777" w:rsidR="0085280C" w:rsidRDefault="009269A7">
                  <w:pPr>
                    <w:ind w:right="452"/>
                    <w:rPr>
                      <w:rFonts w:ascii="Times New Roman" w:eastAsia="Times New Roman" w:hAnsi="Times New Roman"/>
                      <w:b/>
                      <w:sz w:val="24"/>
                      <w:szCs w:val="24"/>
                      <w:lang w:eastAsia="ru-RU"/>
                    </w:rPr>
                  </w:pPr>
                  <w:r>
                    <w:rPr>
                      <w:rFonts w:ascii="Times New Roman" w:eastAsia="Times New Roman" w:hAnsi="Times New Roman"/>
                      <w:sz w:val="24"/>
                      <w:szCs w:val="24"/>
                      <w:lang w:eastAsia="ru-RU"/>
                    </w:rPr>
                    <w:t>_________________</w:t>
                  </w:r>
                  <w:r>
                    <w:rPr>
                      <w:rFonts w:ascii="Times New Roman" w:eastAsia="Times New Roman" w:hAnsi="Times New Roman"/>
                      <w:b/>
                      <w:sz w:val="24"/>
                      <w:szCs w:val="24"/>
                      <w:lang w:eastAsia="ru-RU"/>
                    </w:rPr>
                    <w:t>/_________________</w:t>
                  </w:r>
                </w:p>
                <w:p w14:paraId="215F5ABC" w14:textId="77777777" w:rsidR="0085280C" w:rsidRDefault="009269A7">
                  <w:pPr>
                    <w:ind w:right="452"/>
                    <w:rPr>
                      <w:rFonts w:ascii="Times New Roman" w:eastAsia="Times New Roman" w:hAnsi="Times New Roman"/>
                      <w:b/>
                      <w:sz w:val="24"/>
                      <w:szCs w:val="24"/>
                      <w:lang w:eastAsia="ru-RU"/>
                    </w:rPr>
                  </w:pPr>
                  <w:r>
                    <w:rPr>
                      <w:rFonts w:ascii="Times New Roman" w:eastAsia="Times New Roman" w:hAnsi="Times New Roman"/>
                      <w:sz w:val="16"/>
                      <w:szCs w:val="16"/>
                      <w:lang w:eastAsia="ru-RU"/>
                    </w:rPr>
                    <w:t>м.п.              подпись                                        расшифровка</w:t>
                  </w:r>
                </w:p>
                <w:p w14:paraId="62289D9C" w14:textId="77777777" w:rsidR="0085280C" w:rsidRDefault="0085280C">
                  <w:pPr>
                    <w:ind w:right="452"/>
                    <w:rPr>
                      <w:rFonts w:ascii="Times New Roman" w:eastAsia="Times New Roman" w:hAnsi="Times New Roman"/>
                      <w:b/>
                      <w:sz w:val="6"/>
                      <w:szCs w:val="6"/>
                      <w:lang w:eastAsia="ru-RU"/>
                    </w:rPr>
                  </w:pPr>
                </w:p>
              </w:tc>
              <w:tc>
                <w:tcPr>
                  <w:tcW w:w="4785" w:type="dxa"/>
                  <w:shd w:val="clear" w:color="auto" w:fill="auto"/>
                </w:tcPr>
                <w:p w14:paraId="4B33562B" w14:textId="77777777" w:rsidR="0085280C" w:rsidRPr="00D76BD6" w:rsidRDefault="009269A7">
                  <w:pPr>
                    <w:tabs>
                      <w:tab w:val="left" w:pos="1139"/>
                    </w:tabs>
                    <w:rPr>
                      <w:rFonts w:ascii="Times New Roman" w:eastAsia="Times New Roman" w:hAnsi="Times New Roman"/>
                      <w:b/>
                      <w:sz w:val="24"/>
                      <w:szCs w:val="24"/>
                      <w:lang w:eastAsia="ru-RU"/>
                    </w:rPr>
                  </w:pPr>
                  <w:r w:rsidRPr="00D76BD6">
                    <w:rPr>
                      <w:rFonts w:ascii="Times New Roman" w:eastAsia="Times New Roman" w:hAnsi="Times New Roman"/>
                      <w:b/>
                      <w:sz w:val="24"/>
                      <w:szCs w:val="24"/>
                      <w:lang w:eastAsia="ru-RU"/>
                    </w:rPr>
                    <w:t>Исполнитель:</w:t>
                  </w:r>
                </w:p>
                <w:p w14:paraId="0B7D8A10" w14:textId="77777777" w:rsidR="0085280C" w:rsidRDefault="009269A7">
                  <w:pPr>
                    <w:pBdr>
                      <w:bottom w:val="single" w:sz="12" w:space="1" w:color="000000"/>
                    </w:pBd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____________________</w:t>
                  </w:r>
                </w:p>
                <w:p w14:paraId="6A264481" w14:textId="77777777" w:rsidR="0085280C" w:rsidRDefault="0085280C">
                  <w:pPr>
                    <w:pBdr>
                      <w:bottom w:val="single" w:sz="12" w:space="1" w:color="000000"/>
                    </w:pBdr>
                    <w:rPr>
                      <w:rFonts w:ascii="Times New Roman" w:eastAsia="Times New Roman" w:hAnsi="Times New Roman"/>
                      <w:bCs/>
                      <w:sz w:val="24"/>
                      <w:szCs w:val="24"/>
                      <w:lang w:eastAsia="ru-RU"/>
                    </w:rPr>
                  </w:pPr>
                </w:p>
                <w:p w14:paraId="591EE7A5" w14:textId="77777777" w:rsidR="0085280C" w:rsidRDefault="009269A7">
                  <w:pP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должность </w:t>
                  </w:r>
                </w:p>
                <w:p w14:paraId="11A99C88" w14:textId="77777777" w:rsidR="0085280C" w:rsidRDefault="009269A7">
                  <w:pP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___________________ </w:t>
                  </w:r>
                  <w:r>
                    <w:rPr>
                      <w:rFonts w:ascii="Times New Roman" w:eastAsia="Times New Roman" w:hAnsi="Times New Roman"/>
                      <w:b/>
                      <w:sz w:val="24"/>
                      <w:szCs w:val="24"/>
                      <w:lang w:eastAsia="ru-RU"/>
                    </w:rPr>
                    <w:t>/__________________</w:t>
                  </w:r>
                </w:p>
                <w:p w14:paraId="32E6BCFD" w14:textId="77777777" w:rsidR="0085280C" w:rsidRDefault="009269A7">
                  <w:pPr>
                    <w:tabs>
                      <w:tab w:val="left" w:pos="1139"/>
                    </w:tabs>
                    <w:rPr>
                      <w:rFonts w:ascii="Times New Roman" w:eastAsia="Times New Roman" w:hAnsi="Times New Roman"/>
                      <w:sz w:val="16"/>
                      <w:szCs w:val="16"/>
                      <w:lang w:eastAsia="ru-RU"/>
                    </w:rPr>
                  </w:pPr>
                  <w:r>
                    <w:rPr>
                      <w:rFonts w:ascii="Times New Roman" w:eastAsia="Times New Roman" w:hAnsi="Times New Roman"/>
                      <w:sz w:val="16"/>
                      <w:szCs w:val="16"/>
                      <w:lang w:eastAsia="ru-RU"/>
                    </w:rPr>
                    <w:t>м.п.                   подпись                                  расшифровка</w:t>
                  </w:r>
                </w:p>
                <w:p w14:paraId="58ECF67F" w14:textId="77777777" w:rsidR="0085280C" w:rsidRDefault="0085280C">
                  <w:pPr>
                    <w:tabs>
                      <w:tab w:val="left" w:pos="1139"/>
                    </w:tabs>
                    <w:rPr>
                      <w:rFonts w:ascii="Times New Roman" w:eastAsia="Times New Roman" w:hAnsi="Times New Roman"/>
                      <w:b/>
                      <w:sz w:val="6"/>
                      <w:szCs w:val="6"/>
                      <w:lang w:eastAsia="ru-RU"/>
                    </w:rPr>
                  </w:pPr>
                </w:p>
              </w:tc>
            </w:tr>
          </w:tbl>
          <w:p w14:paraId="02254579" w14:textId="77777777" w:rsidR="0085280C" w:rsidRDefault="009269A7" w:rsidP="00D76BD6">
            <w:pPr>
              <w:shd w:val="clear" w:color="auto" w:fill="E7E6E6"/>
              <w:jc w:val="center"/>
              <w:rPr>
                <w:rFonts w:ascii="Times New Roman" w:hAnsi="Times New Roman"/>
                <w:sz w:val="24"/>
                <w:szCs w:val="24"/>
              </w:rPr>
            </w:pPr>
            <w:r>
              <w:rPr>
                <w:rFonts w:ascii="Times New Roman" w:hAnsi="Times New Roman"/>
                <w:b/>
                <w:bCs/>
                <w:sz w:val="24"/>
                <w:szCs w:val="24"/>
              </w:rPr>
              <w:t>ФОРМА СОГЛАСОВАНА:</w:t>
            </w:r>
          </w:p>
        </w:tc>
        <w:tc>
          <w:tcPr>
            <w:tcW w:w="242" w:type="dxa"/>
            <w:tcBorders>
              <w:top w:val="none" w:sz="4" w:space="0" w:color="000000"/>
              <w:left w:val="none" w:sz="4" w:space="0" w:color="000000"/>
              <w:bottom w:val="none" w:sz="4" w:space="0" w:color="000000"/>
              <w:right w:val="none" w:sz="4" w:space="0" w:color="000000"/>
            </w:tcBorders>
          </w:tcPr>
          <w:p w14:paraId="6AE6F604" w14:textId="77777777" w:rsidR="0085280C" w:rsidRDefault="0085280C">
            <w:pPr>
              <w:rPr>
                <w:rFonts w:ascii="Times New Roman" w:eastAsia="Times New Roman" w:hAnsi="Times New Roman"/>
                <w:sz w:val="24"/>
                <w:szCs w:val="24"/>
                <w:lang w:eastAsia="ru-RU"/>
              </w:rPr>
            </w:pPr>
          </w:p>
        </w:tc>
      </w:tr>
      <w:tr w:rsidR="0085280C" w14:paraId="17FB4ABB" w14:textId="77777777">
        <w:tc>
          <w:tcPr>
            <w:tcW w:w="10112" w:type="dxa"/>
            <w:gridSpan w:val="3"/>
            <w:tcBorders>
              <w:top w:val="none" w:sz="4" w:space="0" w:color="000000"/>
              <w:left w:val="none" w:sz="4" w:space="0" w:color="000000"/>
              <w:bottom w:val="none" w:sz="4" w:space="0" w:color="000000"/>
              <w:right w:val="none" w:sz="4" w:space="0" w:color="000000"/>
            </w:tcBorders>
          </w:tcPr>
          <w:tbl>
            <w:tblPr>
              <w:tblStyle w:val="120"/>
              <w:tblW w:w="9604" w:type="dxa"/>
              <w:tblLayout w:type="fixed"/>
              <w:tblLook w:val="04A0" w:firstRow="1" w:lastRow="0" w:firstColumn="1" w:lastColumn="0" w:noHBand="0" w:noVBand="1"/>
            </w:tblPr>
            <w:tblGrid>
              <w:gridCol w:w="4820"/>
              <w:gridCol w:w="4784"/>
            </w:tblGrid>
            <w:tr w:rsidR="0085280C" w14:paraId="4A537B65" w14:textId="77777777">
              <w:tc>
                <w:tcPr>
                  <w:tcW w:w="4820" w:type="dxa"/>
                  <w:tcBorders>
                    <w:top w:val="none" w:sz="4" w:space="0" w:color="000000"/>
                    <w:left w:val="none" w:sz="4" w:space="0" w:color="000000"/>
                    <w:bottom w:val="none" w:sz="4" w:space="0" w:color="000000"/>
                    <w:right w:val="none" w:sz="4" w:space="0" w:color="000000"/>
                  </w:tcBorders>
                </w:tcPr>
                <w:p w14:paraId="6E468D5C"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Заказчик:</w:t>
                  </w:r>
                </w:p>
              </w:tc>
              <w:tc>
                <w:tcPr>
                  <w:tcW w:w="4784" w:type="dxa"/>
                  <w:tcBorders>
                    <w:top w:val="none" w:sz="4" w:space="0" w:color="000000"/>
                    <w:left w:val="none" w:sz="4" w:space="0" w:color="000000"/>
                    <w:bottom w:val="none" w:sz="4" w:space="0" w:color="000000"/>
                    <w:right w:val="none" w:sz="4" w:space="0" w:color="000000"/>
                  </w:tcBorders>
                </w:tcPr>
                <w:p w14:paraId="23A9F61D"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Исполнитель:</w:t>
                  </w:r>
                </w:p>
              </w:tc>
            </w:tr>
            <w:tr w:rsidR="0085280C" w14:paraId="764254C6" w14:textId="77777777">
              <w:tc>
                <w:tcPr>
                  <w:tcW w:w="4820" w:type="dxa"/>
                  <w:tcBorders>
                    <w:top w:val="none" w:sz="4" w:space="0" w:color="000000"/>
                    <w:left w:val="none" w:sz="4" w:space="0" w:color="000000"/>
                    <w:bottom w:val="none" w:sz="4" w:space="0" w:color="000000"/>
                    <w:right w:val="none" w:sz="4" w:space="0" w:color="000000"/>
                  </w:tcBorders>
                </w:tcPr>
                <w:p w14:paraId="7FB1A8C1"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КОФПМСП МКК</w:t>
                  </w:r>
                </w:p>
              </w:tc>
              <w:tc>
                <w:tcPr>
                  <w:tcW w:w="4784" w:type="dxa"/>
                  <w:tcBorders>
                    <w:top w:val="none" w:sz="4" w:space="0" w:color="000000"/>
                    <w:left w:val="none" w:sz="4" w:space="0" w:color="000000"/>
                    <w:bottom w:val="none" w:sz="4" w:space="0" w:color="000000"/>
                    <w:right w:val="none" w:sz="4" w:space="0" w:color="000000"/>
                  </w:tcBorders>
                </w:tcPr>
                <w:p w14:paraId="5DA3F6DD" w14:textId="77777777" w:rsidR="0085280C" w:rsidRDefault="00DA6915">
                  <w:pPr>
                    <w:rPr>
                      <w:rFonts w:ascii="Times New Roman" w:eastAsia="Times New Roman" w:hAnsi="Times New Roman"/>
                      <w:b/>
                      <w:bCs/>
                      <w:sz w:val="24"/>
                      <w:szCs w:val="24"/>
                      <w:lang w:eastAsia="ru-RU"/>
                    </w:rPr>
                  </w:pPr>
                  <w:r>
                    <w:rPr>
                      <w:rFonts w:ascii="Times New Roman" w:hAnsi="Times New Roman"/>
                      <w:b/>
                      <w:sz w:val="24"/>
                      <w:szCs w:val="24"/>
                    </w:rPr>
                    <w:t>___________________________</w:t>
                  </w:r>
                </w:p>
              </w:tc>
            </w:tr>
          </w:tbl>
          <w:tbl>
            <w:tblPr>
              <w:tblW w:w="9896" w:type="dxa"/>
              <w:tblLayout w:type="fixed"/>
              <w:tblLook w:val="04A0" w:firstRow="1" w:lastRow="0" w:firstColumn="1" w:lastColumn="0" w:noHBand="0" w:noVBand="1"/>
            </w:tblPr>
            <w:tblGrid>
              <w:gridCol w:w="4820"/>
              <w:gridCol w:w="5076"/>
            </w:tblGrid>
            <w:tr w:rsidR="00426D1B" w14:paraId="6EDAF56A" w14:textId="77777777" w:rsidTr="00426D1B">
              <w:tc>
                <w:tcPr>
                  <w:tcW w:w="4820" w:type="dxa"/>
                </w:tcPr>
                <w:p w14:paraId="69BB1D9F" w14:textId="77777777" w:rsidR="00426D1B" w:rsidRPr="00BA61E8" w:rsidRDefault="00426D1B">
                  <w:pPr>
                    <w:pStyle w:val="af8"/>
                    <w:spacing w:after="0"/>
                  </w:pPr>
                </w:p>
                <w:p w14:paraId="4A6C59F7" w14:textId="77777777" w:rsidR="003B1B87" w:rsidRPr="00BA61E8" w:rsidRDefault="003B1B87" w:rsidP="003B1B87">
                  <w:pPr>
                    <w:pStyle w:val="af8"/>
                    <w:spacing w:after="0"/>
                  </w:pPr>
                  <w:r w:rsidRPr="00BA61E8">
                    <w:t xml:space="preserve">________________ </w:t>
                  </w:r>
                </w:p>
                <w:p w14:paraId="39C44693" w14:textId="77777777" w:rsidR="00426D1B" w:rsidRPr="00BA61E8" w:rsidRDefault="003B1B87" w:rsidP="003B1B87">
                  <w:pPr>
                    <w:pStyle w:val="af8"/>
                    <w:spacing w:after="0"/>
                  </w:pPr>
                  <w:r w:rsidRPr="00BA61E8">
                    <w:t>___________________ /________________</w:t>
                  </w:r>
                </w:p>
              </w:tc>
              <w:tc>
                <w:tcPr>
                  <w:tcW w:w="5076" w:type="dxa"/>
                </w:tcPr>
                <w:p w14:paraId="39D45A2E" w14:textId="77777777" w:rsidR="00426D1B" w:rsidRPr="00BA61E8" w:rsidRDefault="00426D1B" w:rsidP="00426D1B">
                  <w:pPr>
                    <w:pStyle w:val="af8"/>
                    <w:spacing w:after="0" w:line="240" w:lineRule="auto"/>
                  </w:pPr>
                </w:p>
                <w:p w14:paraId="22947C51" w14:textId="77777777" w:rsidR="003B1B87" w:rsidRPr="00BA61E8" w:rsidRDefault="003B1B87" w:rsidP="003B1B87">
                  <w:pPr>
                    <w:pStyle w:val="af8"/>
                    <w:spacing w:after="0"/>
                  </w:pPr>
                  <w:r w:rsidRPr="00BA61E8">
                    <w:t xml:space="preserve">________________ </w:t>
                  </w:r>
                </w:p>
                <w:p w14:paraId="3571EE97" w14:textId="77777777" w:rsidR="00426D1B" w:rsidRPr="00BA61E8" w:rsidRDefault="003B1B87" w:rsidP="003B1B87">
                  <w:pPr>
                    <w:pStyle w:val="af8"/>
                    <w:spacing w:after="0" w:line="240" w:lineRule="auto"/>
                  </w:pPr>
                  <w:r w:rsidRPr="00BA61E8">
                    <w:t>___________________ /________________</w:t>
                  </w:r>
                </w:p>
              </w:tc>
            </w:tr>
            <w:tr w:rsidR="00426D1B" w14:paraId="16FF9BB9" w14:textId="77777777" w:rsidTr="00D76BD6">
              <w:trPr>
                <w:trHeight w:val="70"/>
              </w:trPr>
              <w:tc>
                <w:tcPr>
                  <w:tcW w:w="4820" w:type="dxa"/>
                </w:tcPr>
                <w:p w14:paraId="6105C630" w14:textId="77777777" w:rsidR="00426D1B" w:rsidRPr="00BA61E8" w:rsidRDefault="00426D1B">
                  <w:pPr>
                    <w:pStyle w:val="af8"/>
                    <w:spacing w:after="0"/>
                    <w:rPr>
                      <w:sz w:val="16"/>
                      <w:szCs w:val="16"/>
                    </w:rPr>
                  </w:pPr>
                  <w:r w:rsidRPr="00BA61E8">
                    <w:rPr>
                      <w:sz w:val="16"/>
                      <w:szCs w:val="16"/>
                    </w:rPr>
                    <w:t xml:space="preserve">м.п.      </w:t>
                  </w:r>
                </w:p>
              </w:tc>
              <w:tc>
                <w:tcPr>
                  <w:tcW w:w="5076" w:type="dxa"/>
                </w:tcPr>
                <w:p w14:paraId="359101D2" w14:textId="77777777" w:rsidR="00426D1B" w:rsidRPr="00BA61E8" w:rsidRDefault="00426D1B" w:rsidP="00426D1B">
                  <w:pPr>
                    <w:pStyle w:val="af8"/>
                    <w:spacing w:after="0"/>
                    <w:rPr>
                      <w:sz w:val="16"/>
                      <w:szCs w:val="16"/>
                    </w:rPr>
                  </w:pPr>
                  <w:r w:rsidRPr="00BA61E8">
                    <w:rPr>
                      <w:sz w:val="16"/>
                      <w:szCs w:val="16"/>
                    </w:rPr>
                    <w:t xml:space="preserve">м.п. </w:t>
                  </w:r>
                </w:p>
              </w:tc>
            </w:tr>
          </w:tbl>
          <w:p w14:paraId="6705D827" w14:textId="77777777" w:rsidR="0085280C" w:rsidRDefault="0085280C">
            <w:pPr>
              <w:rPr>
                <w:rFonts w:ascii="Times New Roman" w:eastAsia="Times New Roman" w:hAnsi="Times New Roman"/>
                <w:b/>
                <w:bCs/>
                <w:sz w:val="24"/>
                <w:szCs w:val="24"/>
                <w:lang w:eastAsia="ru-RU"/>
              </w:rPr>
            </w:pPr>
          </w:p>
        </w:tc>
        <w:tc>
          <w:tcPr>
            <w:tcW w:w="310" w:type="dxa"/>
            <w:tcBorders>
              <w:top w:val="none" w:sz="4" w:space="0" w:color="000000"/>
              <w:left w:val="none" w:sz="4" w:space="0" w:color="000000"/>
              <w:bottom w:val="none" w:sz="4" w:space="0" w:color="000000"/>
              <w:right w:val="none" w:sz="4" w:space="0" w:color="000000"/>
            </w:tcBorders>
          </w:tcPr>
          <w:p w14:paraId="6642491A" w14:textId="77777777" w:rsidR="0085280C" w:rsidRDefault="0085280C">
            <w:pPr>
              <w:rPr>
                <w:rFonts w:ascii="Times New Roman" w:eastAsia="Times New Roman" w:hAnsi="Times New Roman"/>
                <w:b/>
                <w:bCs/>
                <w:sz w:val="24"/>
                <w:szCs w:val="24"/>
                <w:lang w:eastAsia="ru-RU"/>
              </w:rPr>
            </w:pPr>
          </w:p>
        </w:tc>
      </w:tr>
    </w:tbl>
    <w:p w14:paraId="1E6EAB12" w14:textId="77777777" w:rsidR="007A76FF" w:rsidRDefault="009269A7" w:rsidP="001270B6">
      <w:pPr>
        <w:pStyle w:val="610"/>
        <w:spacing w:before="0" w:after="0" w:line="240" w:lineRule="auto"/>
        <w:ind w:left="5954" w:right="40"/>
        <w:jc w:val="lef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1270B6">
        <w:rPr>
          <w:rFonts w:ascii="Times New Roman" w:hAnsi="Times New Roman" w:cs="Times New Roman"/>
          <w:sz w:val="24"/>
          <w:szCs w:val="24"/>
        </w:rPr>
        <w:t>4</w:t>
      </w:r>
      <w:r>
        <w:rPr>
          <w:rFonts w:ascii="Times New Roman" w:hAnsi="Times New Roman" w:cs="Times New Roman"/>
          <w:sz w:val="24"/>
          <w:szCs w:val="24"/>
        </w:rPr>
        <w:t xml:space="preserve"> к договору оказания услуг по </w:t>
      </w:r>
      <w:r w:rsidR="007A76FF" w:rsidRPr="00494A2B">
        <w:rPr>
          <w:rFonts w:ascii="Times New Roman" w:hAnsi="Times New Roman"/>
          <w:bCs/>
          <w:sz w:val="24"/>
          <w:szCs w:val="24"/>
        </w:rPr>
        <w:t>созданию одностраничного сайта</w:t>
      </w:r>
      <w:r w:rsidR="007A76FF">
        <w:rPr>
          <w:rFonts w:ascii="Times New Roman" w:hAnsi="Times New Roman" w:cs="Times New Roman"/>
          <w:sz w:val="24"/>
          <w:szCs w:val="24"/>
        </w:rPr>
        <w:t xml:space="preserve"> </w:t>
      </w:r>
    </w:p>
    <w:p w14:paraId="16A5A1CA" w14:textId="77777777" w:rsidR="001270B6" w:rsidRDefault="001270B6" w:rsidP="001270B6">
      <w:pPr>
        <w:pStyle w:val="610"/>
        <w:spacing w:before="0" w:after="0" w:line="240" w:lineRule="auto"/>
        <w:ind w:left="5954" w:right="40"/>
        <w:jc w:val="left"/>
        <w:rPr>
          <w:rFonts w:ascii="Times New Roman" w:hAnsi="Times New Roman" w:cs="Times New Roman"/>
          <w:sz w:val="24"/>
          <w:szCs w:val="24"/>
        </w:rPr>
      </w:pPr>
      <w:r w:rsidRPr="00BA61E8">
        <w:rPr>
          <w:rFonts w:ascii="Times New Roman" w:hAnsi="Times New Roman" w:cs="Times New Roman"/>
          <w:sz w:val="24"/>
          <w:szCs w:val="24"/>
        </w:rPr>
        <w:t xml:space="preserve">№ ____/ЦПП от </w:t>
      </w:r>
      <w:r w:rsidR="003B1B87" w:rsidRPr="00BA61E8">
        <w:rPr>
          <w:rFonts w:ascii="Times New Roman" w:hAnsi="Times New Roman" w:cs="Times New Roman"/>
          <w:sz w:val="24"/>
          <w:szCs w:val="24"/>
        </w:rPr>
        <w:t>__.__.2023</w:t>
      </w:r>
    </w:p>
    <w:p w14:paraId="6B3C8A76" w14:textId="77777777" w:rsidR="0085280C" w:rsidRDefault="0085280C" w:rsidP="001270B6">
      <w:pPr>
        <w:pStyle w:val="610"/>
        <w:spacing w:before="0" w:after="0" w:line="240" w:lineRule="auto"/>
        <w:ind w:left="6237" w:right="-245"/>
        <w:jc w:val="left"/>
        <w:rPr>
          <w:rFonts w:ascii="Times New Roman" w:hAnsi="Times New Roman" w:cs="Times New Roman"/>
          <w:sz w:val="24"/>
          <w:szCs w:val="24"/>
        </w:rPr>
      </w:pPr>
    </w:p>
    <w:p w14:paraId="0C98C708" w14:textId="77777777" w:rsidR="0085280C" w:rsidRDefault="009269A7">
      <w:pPr>
        <w:jc w:val="center"/>
        <w:rPr>
          <w:rFonts w:ascii="Times New Roman" w:hAnsi="Times New Roman"/>
          <w:b/>
          <w:bCs/>
          <w:sz w:val="24"/>
          <w:szCs w:val="24"/>
        </w:rPr>
      </w:pPr>
      <w:r>
        <w:rPr>
          <w:rFonts w:ascii="Times New Roman" w:hAnsi="Times New Roman"/>
          <w:b/>
          <w:bCs/>
          <w:sz w:val="24"/>
          <w:szCs w:val="24"/>
        </w:rPr>
        <w:t>Антикоррупционные условия</w:t>
      </w:r>
    </w:p>
    <w:p w14:paraId="5C18429D" w14:textId="77777777" w:rsidR="0085280C" w:rsidRDefault="0085280C">
      <w:pPr>
        <w:ind w:firstLine="709"/>
        <w:jc w:val="both"/>
        <w:rPr>
          <w:rFonts w:ascii="Times New Roman" w:hAnsi="Times New Roman"/>
          <w:bCs/>
          <w:sz w:val="24"/>
          <w:szCs w:val="24"/>
        </w:rPr>
      </w:pPr>
    </w:p>
    <w:p w14:paraId="29C07088"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w:t>
      </w:r>
      <w:r>
        <w:rPr>
          <w:rFonts w:ascii="Times New Roman" w:hAnsi="Times New Roman"/>
          <w:bCs/>
          <w:sz w:val="24"/>
          <w:szCs w:val="24"/>
        </w:rPr>
        <w:br/>
        <w:t>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A9CFAC"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B90D126"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3.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DB48C94"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Под действиями работника, осуществляемыми в пользу стимулирующей его стороны, понимаются:</w:t>
      </w:r>
    </w:p>
    <w:p w14:paraId="6281C136"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предоставление неоправданных преимуществ по сравнению с другими контрагентами;</w:t>
      </w:r>
    </w:p>
    <w:p w14:paraId="26DE1E58"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предоставление каких-либо гарантий;</w:t>
      </w:r>
    </w:p>
    <w:p w14:paraId="323ED4C3"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ускорение существующих процедур;</w:t>
      </w:r>
    </w:p>
    <w:p w14:paraId="2F74F88F"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иные действия, выполняемые работником в рамках должностных обязанностей, но идущие вразрез с принципами прозрачности и открытости взаимоотношений между Сторонами.</w:t>
      </w:r>
    </w:p>
    <w:p w14:paraId="357056DF"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31C18972"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8C2AB7C"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xml:space="preserve">6.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w:t>
      </w:r>
      <w:r>
        <w:rPr>
          <w:rFonts w:ascii="Times New Roman" w:hAnsi="Times New Roman"/>
          <w:bCs/>
          <w:sz w:val="24"/>
          <w:szCs w:val="24"/>
        </w:rPr>
        <w:lastRenderedPageBreak/>
        <w:t>проведению проверок в целях предотвращения рисков вовлечения Сторон в коррупционную деятельность.</w:t>
      </w:r>
    </w:p>
    <w:p w14:paraId="0F39A26B"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7. Исполнитель обязуется в течение 5 (пяти) рабочих дней по письменному запросу Заказчика предоставить Заказчику информацию о цепочке собственников Исполнителя, включая бенефициаров, в том числе конечных с приложением подтверждающих документов (далее - Информация).</w:t>
      </w:r>
    </w:p>
    <w:p w14:paraId="3118ABB4"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В случае изменений в цепочке собственников Исполнителя, включая бенефициаров, в том числе конечных, и (или) исполнительных органах Исполнителя, Исполнитель обязуется в течение 5 (пяти) рабочих дней с даты внесения таких изменений предоставить соответствующую информацию Заказчику.</w:t>
      </w:r>
    </w:p>
    <w:p w14:paraId="1A7FE126"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Информация предоставляется на бумажном носителе, заверенная подписью должностного лица, являющегося единоличным исполнительным органом Исполнителя или уполномоченным на основании доверенности лицом и направляется в адрес Заказчика нарочно либо путем почтового отправления заказным письмом с уведомлением. Дополнительно Информация предоставляется на электронном носителе.</w:t>
      </w:r>
    </w:p>
    <w:p w14:paraId="36ED3098"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Указанное в пункте условие является существенным условием договора в соответствии с ч. 1 ст. 432 ГК РФ.</w:t>
      </w:r>
    </w:p>
    <w:p w14:paraId="446DFD20"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8.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14:paraId="4A94A085"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9.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2DEFDBC"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10.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FB8F2F4"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11. В случае отказа Исполнителя от предоставления Информации согласно п. 7 договора, фактического непредставления такой информации, представления Информации с нарушением сроков, установленных в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754D7CCA" w14:textId="77777777" w:rsidR="0085280C" w:rsidRDefault="0085280C">
      <w:pPr>
        <w:pStyle w:val="610"/>
        <w:spacing w:before="0" w:after="0" w:line="240" w:lineRule="auto"/>
        <w:ind w:left="6237" w:right="-245" w:hanging="6237"/>
        <w:jc w:val="left"/>
      </w:pPr>
    </w:p>
    <w:tbl>
      <w:tblPr>
        <w:tblStyle w:val="120"/>
        <w:tblW w:w="10422" w:type="dxa"/>
        <w:tblInd w:w="-142" w:type="dxa"/>
        <w:tblLook w:val="04A0" w:firstRow="1" w:lastRow="0" w:firstColumn="1" w:lastColumn="0" w:noHBand="0" w:noVBand="1"/>
      </w:tblPr>
      <w:tblGrid>
        <w:gridCol w:w="10112"/>
        <w:gridCol w:w="310"/>
      </w:tblGrid>
      <w:tr w:rsidR="0085280C" w14:paraId="72BF67DF" w14:textId="77777777">
        <w:tc>
          <w:tcPr>
            <w:tcW w:w="10112" w:type="dxa"/>
            <w:tcBorders>
              <w:top w:val="none" w:sz="4" w:space="0" w:color="000000"/>
              <w:left w:val="none" w:sz="4" w:space="0" w:color="000000"/>
              <w:bottom w:val="none" w:sz="4" w:space="0" w:color="000000"/>
              <w:right w:val="none" w:sz="4" w:space="0" w:color="000000"/>
            </w:tcBorders>
          </w:tcPr>
          <w:tbl>
            <w:tblPr>
              <w:tblStyle w:val="120"/>
              <w:tblW w:w="9604" w:type="dxa"/>
              <w:tblLook w:val="04A0" w:firstRow="1" w:lastRow="0" w:firstColumn="1" w:lastColumn="0" w:noHBand="0" w:noVBand="1"/>
            </w:tblPr>
            <w:tblGrid>
              <w:gridCol w:w="4820"/>
              <w:gridCol w:w="4784"/>
            </w:tblGrid>
            <w:tr w:rsidR="0085280C" w14:paraId="176D421E" w14:textId="77777777">
              <w:tc>
                <w:tcPr>
                  <w:tcW w:w="4820" w:type="dxa"/>
                  <w:tcBorders>
                    <w:top w:val="none" w:sz="4" w:space="0" w:color="000000"/>
                    <w:left w:val="none" w:sz="4" w:space="0" w:color="000000"/>
                    <w:bottom w:val="none" w:sz="4" w:space="0" w:color="000000"/>
                    <w:right w:val="none" w:sz="4" w:space="0" w:color="000000"/>
                  </w:tcBorders>
                </w:tcPr>
                <w:p w14:paraId="38B93EDB" w14:textId="77777777" w:rsidR="0085280C" w:rsidRDefault="0085280C">
                  <w:pPr>
                    <w:rPr>
                      <w:rFonts w:ascii="Times New Roman" w:eastAsia="Times New Roman" w:hAnsi="Times New Roman"/>
                      <w:b/>
                      <w:bCs/>
                      <w:sz w:val="24"/>
                      <w:szCs w:val="24"/>
                      <w:lang w:eastAsia="ru-RU"/>
                    </w:rPr>
                  </w:pPr>
                </w:p>
                <w:p w14:paraId="35AD1992"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Заказчик:</w:t>
                  </w:r>
                </w:p>
              </w:tc>
              <w:tc>
                <w:tcPr>
                  <w:tcW w:w="4784" w:type="dxa"/>
                  <w:tcBorders>
                    <w:top w:val="none" w:sz="4" w:space="0" w:color="000000"/>
                    <w:left w:val="none" w:sz="4" w:space="0" w:color="000000"/>
                    <w:bottom w:val="none" w:sz="4" w:space="0" w:color="000000"/>
                    <w:right w:val="none" w:sz="4" w:space="0" w:color="000000"/>
                  </w:tcBorders>
                </w:tcPr>
                <w:p w14:paraId="4CBAD0DA" w14:textId="77777777" w:rsidR="0085280C" w:rsidRDefault="0085280C">
                  <w:pPr>
                    <w:rPr>
                      <w:rFonts w:ascii="Times New Roman" w:eastAsia="Times New Roman" w:hAnsi="Times New Roman"/>
                      <w:b/>
                      <w:bCs/>
                      <w:sz w:val="24"/>
                      <w:szCs w:val="24"/>
                      <w:lang w:eastAsia="ru-RU"/>
                    </w:rPr>
                  </w:pPr>
                </w:p>
                <w:p w14:paraId="35EB1ABB"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Исполнитель:</w:t>
                  </w:r>
                </w:p>
              </w:tc>
            </w:tr>
            <w:tr w:rsidR="0085280C" w14:paraId="30170A17" w14:textId="77777777">
              <w:tc>
                <w:tcPr>
                  <w:tcW w:w="4820" w:type="dxa"/>
                  <w:tcBorders>
                    <w:top w:val="none" w:sz="4" w:space="0" w:color="000000"/>
                    <w:left w:val="none" w:sz="4" w:space="0" w:color="000000"/>
                    <w:bottom w:val="none" w:sz="4" w:space="0" w:color="000000"/>
                    <w:right w:val="none" w:sz="4" w:space="0" w:color="000000"/>
                  </w:tcBorders>
                </w:tcPr>
                <w:p w14:paraId="558E25A1"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КОФПМСП МКК</w:t>
                  </w:r>
                </w:p>
              </w:tc>
              <w:tc>
                <w:tcPr>
                  <w:tcW w:w="4784" w:type="dxa"/>
                  <w:tcBorders>
                    <w:top w:val="none" w:sz="4" w:space="0" w:color="000000"/>
                    <w:left w:val="none" w:sz="4" w:space="0" w:color="000000"/>
                    <w:bottom w:val="none" w:sz="4" w:space="0" w:color="000000"/>
                    <w:right w:val="none" w:sz="4" w:space="0" w:color="000000"/>
                  </w:tcBorders>
                </w:tcPr>
                <w:p w14:paraId="49467C30" w14:textId="77777777" w:rsidR="0085280C" w:rsidRDefault="001270B6">
                  <w:pPr>
                    <w:rPr>
                      <w:rFonts w:ascii="Times New Roman" w:eastAsia="Times New Roman" w:hAnsi="Times New Roman"/>
                      <w:b/>
                      <w:bCs/>
                      <w:sz w:val="24"/>
                      <w:szCs w:val="24"/>
                      <w:lang w:eastAsia="ru-RU"/>
                    </w:rPr>
                  </w:pPr>
                  <w:r>
                    <w:rPr>
                      <w:rFonts w:ascii="Times New Roman" w:eastAsia="Times New Roman" w:hAnsi="Times New Roman"/>
                      <w:b/>
                      <w:bCs/>
                      <w:sz w:val="24"/>
                      <w:szCs w:val="24"/>
                    </w:rPr>
                    <w:t>____________________</w:t>
                  </w:r>
                </w:p>
              </w:tc>
            </w:tr>
          </w:tbl>
          <w:tbl>
            <w:tblPr>
              <w:tblW w:w="9896" w:type="dxa"/>
              <w:tblLook w:val="04A0" w:firstRow="1" w:lastRow="0" w:firstColumn="1" w:lastColumn="0" w:noHBand="0" w:noVBand="1"/>
            </w:tblPr>
            <w:tblGrid>
              <w:gridCol w:w="4820"/>
              <w:gridCol w:w="5076"/>
            </w:tblGrid>
            <w:tr w:rsidR="00426D1B" w14:paraId="777C06D3" w14:textId="77777777" w:rsidTr="00426D1B">
              <w:tc>
                <w:tcPr>
                  <w:tcW w:w="4820" w:type="dxa"/>
                </w:tcPr>
                <w:p w14:paraId="7EEAE739" w14:textId="77777777" w:rsidR="00426D1B" w:rsidRPr="00BA61E8" w:rsidRDefault="00426D1B">
                  <w:pPr>
                    <w:pStyle w:val="af8"/>
                    <w:spacing w:after="0"/>
                  </w:pPr>
                </w:p>
                <w:p w14:paraId="14B571DE" w14:textId="77777777" w:rsidR="003B1B87" w:rsidRPr="00BA61E8" w:rsidRDefault="003B1B87" w:rsidP="003B1B87">
                  <w:pPr>
                    <w:pStyle w:val="af8"/>
                    <w:spacing w:after="0"/>
                  </w:pPr>
                  <w:r w:rsidRPr="00BA61E8">
                    <w:t xml:space="preserve">________________ </w:t>
                  </w:r>
                </w:p>
                <w:p w14:paraId="0FDE0461" w14:textId="77777777" w:rsidR="003B1B87" w:rsidRPr="00BA61E8" w:rsidRDefault="003B1B87" w:rsidP="003B1B87">
                  <w:pPr>
                    <w:pStyle w:val="af8"/>
                    <w:spacing w:after="0"/>
                  </w:pPr>
                </w:p>
                <w:p w14:paraId="535AAF97" w14:textId="77777777" w:rsidR="00426D1B" w:rsidRPr="00BA61E8" w:rsidRDefault="003B1B87" w:rsidP="003B1B87">
                  <w:pPr>
                    <w:pStyle w:val="af8"/>
                    <w:spacing w:after="0"/>
                  </w:pPr>
                  <w:r w:rsidRPr="00BA61E8">
                    <w:t>___________________ /________________</w:t>
                  </w:r>
                </w:p>
              </w:tc>
              <w:tc>
                <w:tcPr>
                  <w:tcW w:w="5076" w:type="dxa"/>
                </w:tcPr>
                <w:p w14:paraId="590F1017" w14:textId="77777777" w:rsidR="00426D1B" w:rsidRPr="00BA61E8" w:rsidRDefault="00426D1B" w:rsidP="00426D1B">
                  <w:pPr>
                    <w:pStyle w:val="af8"/>
                    <w:spacing w:after="0" w:line="240" w:lineRule="auto"/>
                  </w:pPr>
                </w:p>
                <w:p w14:paraId="31E93333" w14:textId="77777777" w:rsidR="003B1B87" w:rsidRPr="00BA61E8" w:rsidRDefault="003B1B87" w:rsidP="003B1B87">
                  <w:pPr>
                    <w:pStyle w:val="af8"/>
                    <w:spacing w:after="0"/>
                  </w:pPr>
                  <w:r w:rsidRPr="00BA61E8">
                    <w:t xml:space="preserve">________________ </w:t>
                  </w:r>
                </w:p>
                <w:p w14:paraId="5A5DF422" w14:textId="77777777" w:rsidR="003B1B87" w:rsidRPr="00BA61E8" w:rsidRDefault="003B1B87" w:rsidP="003B1B87">
                  <w:pPr>
                    <w:pStyle w:val="af8"/>
                    <w:spacing w:after="0"/>
                  </w:pPr>
                </w:p>
                <w:p w14:paraId="616B9690" w14:textId="77777777" w:rsidR="00426D1B" w:rsidRPr="00BA61E8" w:rsidRDefault="003B1B87" w:rsidP="003B1B87">
                  <w:pPr>
                    <w:pStyle w:val="af8"/>
                    <w:spacing w:after="0" w:line="240" w:lineRule="auto"/>
                  </w:pPr>
                  <w:r w:rsidRPr="00BA61E8">
                    <w:t>___________________ /________________</w:t>
                  </w:r>
                </w:p>
              </w:tc>
            </w:tr>
            <w:tr w:rsidR="00426D1B" w14:paraId="0A61985E" w14:textId="77777777" w:rsidTr="00426D1B">
              <w:tc>
                <w:tcPr>
                  <w:tcW w:w="4820" w:type="dxa"/>
                </w:tcPr>
                <w:p w14:paraId="6C1EB7CC" w14:textId="77777777" w:rsidR="00426D1B" w:rsidRPr="00BA61E8" w:rsidRDefault="00426D1B">
                  <w:pPr>
                    <w:pStyle w:val="af8"/>
                    <w:spacing w:after="0"/>
                    <w:rPr>
                      <w:sz w:val="16"/>
                      <w:szCs w:val="16"/>
                    </w:rPr>
                  </w:pPr>
                  <w:r w:rsidRPr="00BA61E8">
                    <w:rPr>
                      <w:sz w:val="16"/>
                      <w:szCs w:val="16"/>
                    </w:rPr>
                    <w:t xml:space="preserve">м.п.      </w:t>
                  </w:r>
                </w:p>
              </w:tc>
              <w:tc>
                <w:tcPr>
                  <w:tcW w:w="5076" w:type="dxa"/>
                </w:tcPr>
                <w:p w14:paraId="717E03B8" w14:textId="77777777" w:rsidR="00426D1B" w:rsidRPr="00BA61E8" w:rsidRDefault="00426D1B" w:rsidP="00426D1B">
                  <w:pPr>
                    <w:pStyle w:val="af8"/>
                    <w:spacing w:after="0"/>
                    <w:rPr>
                      <w:sz w:val="16"/>
                      <w:szCs w:val="16"/>
                    </w:rPr>
                  </w:pPr>
                  <w:r w:rsidRPr="00BA61E8">
                    <w:rPr>
                      <w:sz w:val="16"/>
                      <w:szCs w:val="16"/>
                    </w:rPr>
                    <w:t xml:space="preserve">м.п.                                                    </w:t>
                  </w:r>
                </w:p>
              </w:tc>
            </w:tr>
          </w:tbl>
          <w:p w14:paraId="5D1EFEA0" w14:textId="77777777" w:rsidR="0085280C" w:rsidRDefault="0085280C">
            <w:pPr>
              <w:rPr>
                <w:rFonts w:ascii="Times New Roman" w:eastAsia="Times New Roman" w:hAnsi="Times New Roman"/>
                <w:b/>
                <w:bCs/>
                <w:sz w:val="24"/>
                <w:szCs w:val="24"/>
                <w:lang w:eastAsia="ru-RU"/>
              </w:rPr>
            </w:pPr>
          </w:p>
        </w:tc>
        <w:tc>
          <w:tcPr>
            <w:tcW w:w="310" w:type="dxa"/>
            <w:tcBorders>
              <w:top w:val="none" w:sz="4" w:space="0" w:color="000000"/>
              <w:left w:val="none" w:sz="4" w:space="0" w:color="000000"/>
              <w:bottom w:val="none" w:sz="4" w:space="0" w:color="000000"/>
              <w:right w:val="none" w:sz="4" w:space="0" w:color="000000"/>
            </w:tcBorders>
          </w:tcPr>
          <w:p w14:paraId="091B2DF9" w14:textId="77777777" w:rsidR="0085280C" w:rsidRDefault="0085280C">
            <w:pPr>
              <w:rPr>
                <w:rFonts w:ascii="Times New Roman" w:eastAsia="Times New Roman" w:hAnsi="Times New Roman"/>
                <w:b/>
                <w:bCs/>
                <w:sz w:val="24"/>
                <w:szCs w:val="24"/>
                <w:lang w:eastAsia="ru-RU"/>
              </w:rPr>
            </w:pPr>
          </w:p>
        </w:tc>
      </w:tr>
    </w:tbl>
    <w:p w14:paraId="3400BB9E" w14:textId="77777777" w:rsidR="0085280C" w:rsidRDefault="0085280C">
      <w:pPr>
        <w:pStyle w:val="610"/>
        <w:spacing w:before="0" w:after="0" w:line="240" w:lineRule="auto"/>
        <w:ind w:left="6237" w:right="-245" w:hanging="6237"/>
        <w:jc w:val="left"/>
      </w:pPr>
    </w:p>
    <w:p w14:paraId="1B2A5B91" w14:textId="77777777" w:rsidR="0085280C" w:rsidRDefault="0085280C">
      <w:pPr>
        <w:jc w:val="both"/>
        <w:rPr>
          <w:rFonts w:ascii="Times New Roman" w:hAnsi="Times New Roman"/>
          <w:b/>
          <w:sz w:val="24"/>
          <w:szCs w:val="24"/>
        </w:rPr>
      </w:pPr>
    </w:p>
    <w:p w14:paraId="430781DF" w14:textId="77777777" w:rsidR="0085280C" w:rsidRDefault="0085280C">
      <w:pPr>
        <w:jc w:val="center"/>
        <w:rPr>
          <w:rFonts w:ascii="Times New Roman" w:hAnsi="Times New Roman"/>
          <w:b/>
          <w:sz w:val="24"/>
          <w:szCs w:val="24"/>
        </w:rPr>
      </w:pPr>
    </w:p>
    <w:p w14:paraId="120E2AB2" w14:textId="77777777" w:rsidR="0085280C" w:rsidRDefault="0085280C">
      <w:pPr>
        <w:jc w:val="both"/>
      </w:pPr>
    </w:p>
    <w:sectPr w:rsidR="0085280C" w:rsidSect="00D76BD6">
      <w:footerReference w:type="defaul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3AC9" w14:textId="77777777" w:rsidR="00CA7FCF" w:rsidRDefault="00CA7FCF">
      <w:r>
        <w:separator/>
      </w:r>
    </w:p>
  </w:endnote>
  <w:endnote w:type="continuationSeparator" w:id="0">
    <w:p w14:paraId="21C4EF38" w14:textId="77777777" w:rsidR="00CA7FCF" w:rsidRDefault="00CA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DejaVu Sans">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4BF6" w14:textId="77777777" w:rsidR="00CA7FCF" w:rsidRPr="000C6073" w:rsidRDefault="00CA7FCF">
    <w:pPr>
      <w:pStyle w:val="afe"/>
      <w:rPr>
        <w:rFonts w:ascii="Times New Roman" w:hAnsi="Times New Roman"/>
      </w:rPr>
    </w:pPr>
    <w:r w:rsidRPr="000C6073">
      <w:rPr>
        <w:rFonts w:ascii="Times New Roman" w:hAnsi="Times New Roman"/>
      </w:rPr>
      <w:t>_____________________Заказчик                                                        ___________________Исполнитель</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E1B5" w14:textId="77777777" w:rsidR="00CA7FCF" w:rsidRDefault="005B467F">
    <w:pPr>
      <w:pStyle w:val="afe"/>
      <w:jc w:val="center"/>
      <w:rPr>
        <w:rFonts w:ascii="Times New Roman" w:hAnsi="Times New Roman"/>
      </w:rPr>
    </w:pPr>
    <w:r>
      <w:rPr>
        <w:rFonts w:ascii="Times New Roman" w:hAnsi="Times New Roman"/>
      </w:rPr>
      <w:fldChar w:fldCharType="begin"/>
    </w:r>
    <w:r w:rsidR="00CA7FCF">
      <w:rPr>
        <w:rFonts w:ascii="Times New Roman" w:hAnsi="Times New Roman"/>
      </w:rPr>
      <w:instrText xml:space="preserve"> PAGE   \* MERGEFORMAT </w:instrText>
    </w:r>
    <w:r>
      <w:rPr>
        <w:rFonts w:ascii="Times New Roman" w:hAnsi="Times New Roman"/>
      </w:rPr>
      <w:fldChar w:fldCharType="separate"/>
    </w:r>
    <w:r w:rsidR="004B2661">
      <w:rPr>
        <w:rFonts w:ascii="Times New Roman" w:hAnsi="Times New Roman"/>
        <w:noProof/>
      </w:rPr>
      <w:t>3</w:t>
    </w:r>
    <w:r>
      <w:rPr>
        <w:rFonts w:ascii="Times New Roman" w:hAnsi="Times New Roman"/>
      </w:rPr>
      <w:fldChar w:fldCharType="end"/>
    </w:r>
  </w:p>
  <w:p w14:paraId="21378225" w14:textId="77777777" w:rsidR="00CA7FCF" w:rsidRDefault="00CA7FCF">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A9B" w14:textId="77777777" w:rsidR="00CA7FCF" w:rsidRDefault="00CA7FCF">
      <w:r>
        <w:separator/>
      </w:r>
    </w:p>
  </w:footnote>
  <w:footnote w:type="continuationSeparator" w:id="0">
    <w:p w14:paraId="5EC12CC8" w14:textId="77777777" w:rsidR="00CA7FCF" w:rsidRDefault="00CA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7B73910"/>
    <w:multiLevelType w:val="multilevel"/>
    <w:tmpl w:val="9A8A16D4"/>
    <w:lvl w:ilvl="0">
      <w:start w:val="1"/>
      <w:numFmt w:val="bullet"/>
      <w:lvlText w:val="-"/>
      <w:lvlJc w:val="left"/>
      <w:pPr>
        <w:tabs>
          <w:tab w:val="num" w:pos="0"/>
        </w:tabs>
        <w:ind w:left="178" w:hanging="140"/>
      </w:pPr>
      <w:rPr>
        <w:rFonts w:ascii="Times New Roman" w:hAnsi="Times New Roman" w:cs="Times New Roman" w:hint="default"/>
      </w:rPr>
    </w:lvl>
    <w:lvl w:ilvl="1">
      <w:start w:val="1"/>
      <w:numFmt w:val="bullet"/>
      <w:lvlText w:val=""/>
      <w:lvlJc w:val="left"/>
      <w:pPr>
        <w:tabs>
          <w:tab w:val="num" w:pos="0"/>
        </w:tabs>
        <w:ind w:left="1176" w:hanging="140"/>
      </w:pPr>
      <w:rPr>
        <w:rFonts w:ascii="Symbol" w:hAnsi="Symbol" w:cs="Symbol" w:hint="default"/>
      </w:rPr>
    </w:lvl>
    <w:lvl w:ilvl="2">
      <w:start w:val="1"/>
      <w:numFmt w:val="bullet"/>
      <w:lvlText w:val=""/>
      <w:lvlJc w:val="left"/>
      <w:pPr>
        <w:tabs>
          <w:tab w:val="num" w:pos="0"/>
        </w:tabs>
        <w:ind w:left="2173" w:hanging="140"/>
      </w:pPr>
      <w:rPr>
        <w:rFonts w:ascii="Symbol" w:hAnsi="Symbol" w:cs="Symbol" w:hint="default"/>
      </w:rPr>
    </w:lvl>
    <w:lvl w:ilvl="3">
      <w:start w:val="1"/>
      <w:numFmt w:val="bullet"/>
      <w:lvlText w:val=""/>
      <w:lvlJc w:val="left"/>
      <w:pPr>
        <w:tabs>
          <w:tab w:val="num" w:pos="0"/>
        </w:tabs>
        <w:ind w:left="3169" w:hanging="140"/>
      </w:pPr>
      <w:rPr>
        <w:rFonts w:ascii="Symbol" w:hAnsi="Symbol" w:cs="Symbol" w:hint="default"/>
      </w:rPr>
    </w:lvl>
    <w:lvl w:ilvl="4">
      <w:start w:val="1"/>
      <w:numFmt w:val="bullet"/>
      <w:lvlText w:val=""/>
      <w:lvlJc w:val="left"/>
      <w:pPr>
        <w:tabs>
          <w:tab w:val="num" w:pos="0"/>
        </w:tabs>
        <w:ind w:left="4166" w:hanging="140"/>
      </w:pPr>
      <w:rPr>
        <w:rFonts w:ascii="Symbol" w:hAnsi="Symbol" w:cs="Symbol" w:hint="default"/>
      </w:rPr>
    </w:lvl>
    <w:lvl w:ilvl="5">
      <w:start w:val="1"/>
      <w:numFmt w:val="bullet"/>
      <w:lvlText w:val=""/>
      <w:lvlJc w:val="left"/>
      <w:pPr>
        <w:tabs>
          <w:tab w:val="num" w:pos="0"/>
        </w:tabs>
        <w:ind w:left="5163" w:hanging="140"/>
      </w:pPr>
      <w:rPr>
        <w:rFonts w:ascii="Symbol" w:hAnsi="Symbol" w:cs="Symbol" w:hint="default"/>
      </w:rPr>
    </w:lvl>
    <w:lvl w:ilvl="6">
      <w:start w:val="1"/>
      <w:numFmt w:val="bullet"/>
      <w:lvlText w:val=""/>
      <w:lvlJc w:val="left"/>
      <w:pPr>
        <w:tabs>
          <w:tab w:val="num" w:pos="0"/>
        </w:tabs>
        <w:ind w:left="6159" w:hanging="140"/>
      </w:pPr>
      <w:rPr>
        <w:rFonts w:ascii="Symbol" w:hAnsi="Symbol" w:cs="Symbol" w:hint="default"/>
      </w:rPr>
    </w:lvl>
    <w:lvl w:ilvl="7">
      <w:start w:val="1"/>
      <w:numFmt w:val="bullet"/>
      <w:lvlText w:val=""/>
      <w:lvlJc w:val="left"/>
      <w:pPr>
        <w:tabs>
          <w:tab w:val="num" w:pos="0"/>
        </w:tabs>
        <w:ind w:left="7156" w:hanging="140"/>
      </w:pPr>
      <w:rPr>
        <w:rFonts w:ascii="Symbol" w:hAnsi="Symbol" w:cs="Symbol" w:hint="default"/>
      </w:rPr>
    </w:lvl>
    <w:lvl w:ilvl="8">
      <w:start w:val="1"/>
      <w:numFmt w:val="bullet"/>
      <w:lvlText w:val=""/>
      <w:lvlJc w:val="left"/>
      <w:pPr>
        <w:tabs>
          <w:tab w:val="num" w:pos="0"/>
        </w:tabs>
        <w:ind w:left="8152" w:hanging="140"/>
      </w:pPr>
      <w:rPr>
        <w:rFonts w:ascii="Symbol" w:hAnsi="Symbol" w:cs="Symbol" w:hint="default"/>
      </w:rPr>
    </w:lvl>
  </w:abstractNum>
  <w:abstractNum w:abstractNumId="2"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3"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4"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5" w15:restartNumberingAfterBreak="0">
    <w:nsid w:val="2B3558D0"/>
    <w:multiLevelType w:val="hybridMultilevel"/>
    <w:tmpl w:val="F782D714"/>
    <w:lvl w:ilvl="0" w:tplc="BE461AA8">
      <w:start w:val="1"/>
      <w:numFmt w:val="decimal"/>
      <w:lvlText w:val="%1."/>
      <w:lvlJc w:val="left"/>
      <w:pPr>
        <w:ind w:left="929" w:hanging="360"/>
      </w:pPr>
      <w:rPr>
        <w:color w:val="000000"/>
      </w:rPr>
    </w:lvl>
    <w:lvl w:ilvl="1" w:tplc="DECE2050">
      <w:start w:val="1"/>
      <w:numFmt w:val="lowerLetter"/>
      <w:lvlText w:val="%2."/>
      <w:lvlJc w:val="left"/>
      <w:pPr>
        <w:ind w:left="1649" w:hanging="360"/>
      </w:pPr>
    </w:lvl>
    <w:lvl w:ilvl="2" w:tplc="06F64F7C">
      <w:start w:val="1"/>
      <w:numFmt w:val="lowerRoman"/>
      <w:lvlText w:val="%3."/>
      <w:lvlJc w:val="right"/>
      <w:pPr>
        <w:ind w:left="2369" w:hanging="180"/>
      </w:pPr>
    </w:lvl>
    <w:lvl w:ilvl="3" w:tplc="B3BCD0B6">
      <w:start w:val="1"/>
      <w:numFmt w:val="decimal"/>
      <w:lvlText w:val="%4."/>
      <w:lvlJc w:val="left"/>
      <w:pPr>
        <w:ind w:left="3089" w:hanging="360"/>
      </w:pPr>
    </w:lvl>
    <w:lvl w:ilvl="4" w:tplc="67442850">
      <w:start w:val="1"/>
      <w:numFmt w:val="lowerLetter"/>
      <w:lvlText w:val="%5."/>
      <w:lvlJc w:val="left"/>
      <w:pPr>
        <w:ind w:left="3809" w:hanging="360"/>
      </w:pPr>
    </w:lvl>
    <w:lvl w:ilvl="5" w:tplc="C8003E38">
      <w:start w:val="1"/>
      <w:numFmt w:val="lowerRoman"/>
      <w:lvlText w:val="%6."/>
      <w:lvlJc w:val="right"/>
      <w:pPr>
        <w:ind w:left="4529" w:hanging="180"/>
      </w:pPr>
    </w:lvl>
    <w:lvl w:ilvl="6" w:tplc="5190946E">
      <w:start w:val="1"/>
      <w:numFmt w:val="decimal"/>
      <w:lvlText w:val="%7."/>
      <w:lvlJc w:val="left"/>
      <w:pPr>
        <w:ind w:left="5249" w:hanging="360"/>
      </w:pPr>
    </w:lvl>
    <w:lvl w:ilvl="7" w:tplc="BE00BC28">
      <w:start w:val="1"/>
      <w:numFmt w:val="lowerLetter"/>
      <w:lvlText w:val="%8."/>
      <w:lvlJc w:val="left"/>
      <w:pPr>
        <w:ind w:left="5969" w:hanging="360"/>
      </w:pPr>
    </w:lvl>
    <w:lvl w:ilvl="8" w:tplc="E1D8D8B8">
      <w:start w:val="1"/>
      <w:numFmt w:val="lowerRoman"/>
      <w:lvlText w:val="%9."/>
      <w:lvlJc w:val="right"/>
      <w:pPr>
        <w:ind w:left="6689" w:hanging="180"/>
      </w:pPr>
    </w:lvl>
  </w:abstractNum>
  <w:abstractNum w:abstractNumId="6"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7"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8"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E922690"/>
    <w:multiLevelType w:val="hybridMultilevel"/>
    <w:tmpl w:val="58703ACC"/>
    <w:lvl w:ilvl="0" w:tplc="F870A80E">
      <w:start w:val="1"/>
      <w:numFmt w:val="decimal"/>
      <w:lvlText w:val="%1."/>
      <w:lvlJc w:val="left"/>
      <w:pPr>
        <w:ind w:left="0" w:firstLine="0"/>
      </w:pPr>
    </w:lvl>
    <w:lvl w:ilvl="1" w:tplc="97F07B54">
      <w:start w:val="1"/>
      <w:numFmt w:val="lowerLetter"/>
      <w:lvlText w:val="%2."/>
      <w:lvlJc w:val="left"/>
      <w:pPr>
        <w:ind w:left="1440" w:hanging="360"/>
      </w:pPr>
    </w:lvl>
    <w:lvl w:ilvl="2" w:tplc="C6788158">
      <w:start w:val="1"/>
      <w:numFmt w:val="lowerRoman"/>
      <w:lvlText w:val="%3."/>
      <w:lvlJc w:val="right"/>
      <w:pPr>
        <w:ind w:left="2160" w:hanging="180"/>
      </w:pPr>
    </w:lvl>
    <w:lvl w:ilvl="3" w:tplc="AEDA7EB0">
      <w:start w:val="1"/>
      <w:numFmt w:val="decimal"/>
      <w:lvlText w:val="%4."/>
      <w:lvlJc w:val="left"/>
      <w:pPr>
        <w:ind w:left="2880" w:hanging="360"/>
      </w:pPr>
    </w:lvl>
    <w:lvl w:ilvl="4" w:tplc="A558B83E">
      <w:start w:val="1"/>
      <w:numFmt w:val="lowerLetter"/>
      <w:lvlText w:val="%5."/>
      <w:lvlJc w:val="left"/>
      <w:pPr>
        <w:ind w:left="3600" w:hanging="360"/>
      </w:pPr>
    </w:lvl>
    <w:lvl w:ilvl="5" w:tplc="D82E145C">
      <w:start w:val="1"/>
      <w:numFmt w:val="lowerRoman"/>
      <w:lvlText w:val="%6."/>
      <w:lvlJc w:val="right"/>
      <w:pPr>
        <w:ind w:left="4320" w:hanging="180"/>
      </w:pPr>
    </w:lvl>
    <w:lvl w:ilvl="6" w:tplc="6024D2A8">
      <w:start w:val="1"/>
      <w:numFmt w:val="decimal"/>
      <w:lvlText w:val="%7."/>
      <w:lvlJc w:val="left"/>
      <w:pPr>
        <w:ind w:left="5040" w:hanging="360"/>
      </w:pPr>
    </w:lvl>
    <w:lvl w:ilvl="7" w:tplc="EC5AD60E">
      <w:start w:val="1"/>
      <w:numFmt w:val="lowerLetter"/>
      <w:lvlText w:val="%8."/>
      <w:lvlJc w:val="left"/>
      <w:pPr>
        <w:ind w:left="5760" w:hanging="360"/>
      </w:pPr>
    </w:lvl>
    <w:lvl w:ilvl="8" w:tplc="96302C90">
      <w:start w:val="1"/>
      <w:numFmt w:val="lowerRoman"/>
      <w:lvlText w:val="%9."/>
      <w:lvlJc w:val="right"/>
      <w:pPr>
        <w:ind w:left="6480" w:hanging="180"/>
      </w:pPr>
    </w:lvl>
  </w:abstractNum>
  <w:abstractNum w:abstractNumId="10" w15:restartNumberingAfterBreak="0">
    <w:nsid w:val="50E94828"/>
    <w:multiLevelType w:val="hybridMultilevel"/>
    <w:tmpl w:val="CFF2F80A"/>
    <w:lvl w:ilvl="0" w:tplc="64B85534">
      <w:start w:val="1"/>
      <w:numFmt w:val="decimal"/>
      <w:lvlText w:val="%1."/>
      <w:lvlJc w:val="left"/>
      <w:pPr>
        <w:ind w:left="720" w:hanging="360"/>
      </w:pPr>
    </w:lvl>
    <w:lvl w:ilvl="1" w:tplc="12D84E42">
      <w:start w:val="1"/>
      <w:numFmt w:val="lowerLetter"/>
      <w:lvlText w:val="%2."/>
      <w:lvlJc w:val="left"/>
      <w:pPr>
        <w:ind w:left="1440" w:hanging="360"/>
      </w:pPr>
    </w:lvl>
    <w:lvl w:ilvl="2" w:tplc="97B0BD78">
      <w:start w:val="1"/>
      <w:numFmt w:val="lowerRoman"/>
      <w:lvlText w:val="%3."/>
      <w:lvlJc w:val="right"/>
      <w:pPr>
        <w:ind w:left="2160" w:hanging="180"/>
      </w:pPr>
    </w:lvl>
    <w:lvl w:ilvl="3" w:tplc="4BA214F2">
      <w:start w:val="1"/>
      <w:numFmt w:val="decimal"/>
      <w:lvlText w:val="%4."/>
      <w:lvlJc w:val="left"/>
      <w:pPr>
        <w:ind w:left="2880" w:hanging="360"/>
      </w:pPr>
    </w:lvl>
    <w:lvl w:ilvl="4" w:tplc="F75C418E">
      <w:start w:val="1"/>
      <w:numFmt w:val="lowerLetter"/>
      <w:lvlText w:val="%5."/>
      <w:lvlJc w:val="left"/>
      <w:pPr>
        <w:ind w:left="3600" w:hanging="360"/>
      </w:pPr>
    </w:lvl>
    <w:lvl w:ilvl="5" w:tplc="4C2455AE">
      <w:start w:val="1"/>
      <w:numFmt w:val="lowerRoman"/>
      <w:lvlText w:val="%6."/>
      <w:lvlJc w:val="right"/>
      <w:pPr>
        <w:ind w:left="4320" w:hanging="180"/>
      </w:pPr>
    </w:lvl>
    <w:lvl w:ilvl="6" w:tplc="6D8AC554">
      <w:start w:val="1"/>
      <w:numFmt w:val="decimal"/>
      <w:lvlText w:val="%7."/>
      <w:lvlJc w:val="left"/>
      <w:pPr>
        <w:ind w:left="5040" w:hanging="360"/>
      </w:pPr>
    </w:lvl>
    <w:lvl w:ilvl="7" w:tplc="AE44F800">
      <w:start w:val="1"/>
      <w:numFmt w:val="lowerLetter"/>
      <w:lvlText w:val="%8."/>
      <w:lvlJc w:val="left"/>
      <w:pPr>
        <w:ind w:left="5760" w:hanging="360"/>
      </w:pPr>
    </w:lvl>
    <w:lvl w:ilvl="8" w:tplc="A362583C">
      <w:start w:val="1"/>
      <w:numFmt w:val="lowerRoman"/>
      <w:lvlText w:val="%9."/>
      <w:lvlJc w:val="right"/>
      <w:pPr>
        <w:ind w:left="6480" w:hanging="180"/>
      </w:pPr>
    </w:lvl>
  </w:abstractNum>
  <w:abstractNum w:abstractNumId="11"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13" w15:restartNumberingAfterBreak="0">
    <w:nsid w:val="63EA5F3A"/>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5" w15:restartNumberingAfterBreak="0">
    <w:nsid w:val="66B505C2"/>
    <w:multiLevelType w:val="multilevel"/>
    <w:tmpl w:val="A3486AE8"/>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b w:val="0"/>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1235"/>
        </w:tabs>
        <w:ind w:left="1348"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7"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8"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9"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851"/>
        </w:tabs>
        <w:ind w:left="720"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0"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21"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A23526E"/>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851"/>
        </w:tabs>
        <w:ind w:left="720"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4" w15:restartNumberingAfterBreak="0">
    <w:nsid w:val="7B5844F5"/>
    <w:multiLevelType w:val="hybridMultilevel"/>
    <w:tmpl w:val="348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900750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3795028">
    <w:abstractNumId w:val="18"/>
  </w:num>
  <w:num w:numId="3" w16cid:durableId="579099239">
    <w:abstractNumId w:val="7"/>
  </w:num>
  <w:num w:numId="4" w16cid:durableId="810096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664685">
    <w:abstractNumId w:val="21"/>
  </w:num>
  <w:num w:numId="6" w16cid:durableId="1801222540">
    <w:abstractNumId w:val="8"/>
  </w:num>
  <w:num w:numId="7" w16cid:durableId="1648901321">
    <w:abstractNumId w:val="11"/>
  </w:num>
  <w:num w:numId="8" w16cid:durableId="1770274625">
    <w:abstractNumId w:val="4"/>
  </w:num>
  <w:num w:numId="9" w16cid:durableId="1392577168">
    <w:abstractNumId w:val="0"/>
  </w:num>
  <w:num w:numId="10" w16cid:durableId="553739988">
    <w:abstractNumId w:val="20"/>
  </w:num>
  <w:num w:numId="11" w16cid:durableId="1931574619">
    <w:abstractNumId w:val="14"/>
  </w:num>
  <w:num w:numId="12" w16cid:durableId="114981089">
    <w:abstractNumId w:val="22"/>
  </w:num>
  <w:num w:numId="13" w16cid:durableId="1832133232">
    <w:abstractNumId w:val="19"/>
  </w:num>
  <w:num w:numId="14" w16cid:durableId="1248463160">
    <w:abstractNumId w:val="25"/>
  </w:num>
  <w:num w:numId="15" w16cid:durableId="631060165">
    <w:abstractNumId w:val="12"/>
  </w:num>
  <w:num w:numId="16" w16cid:durableId="946041878">
    <w:abstractNumId w:val="6"/>
  </w:num>
  <w:num w:numId="17" w16cid:durableId="1313801338">
    <w:abstractNumId w:val="16"/>
  </w:num>
  <w:num w:numId="18" w16cid:durableId="1731264763">
    <w:abstractNumId w:val="17"/>
  </w:num>
  <w:num w:numId="19" w16cid:durableId="884559427">
    <w:abstractNumId w:val="3"/>
  </w:num>
  <w:num w:numId="20" w16cid:durableId="1411275542">
    <w:abstractNumId w:val="1"/>
  </w:num>
  <w:num w:numId="21" w16cid:durableId="1108113320">
    <w:abstractNumId w:val="13"/>
  </w:num>
  <w:num w:numId="22" w16cid:durableId="1218586805">
    <w:abstractNumId w:val="10"/>
  </w:num>
  <w:num w:numId="23" w16cid:durableId="669983763">
    <w:abstractNumId w:val="5"/>
  </w:num>
  <w:num w:numId="24" w16cid:durableId="1573733669">
    <w:abstractNumId w:val="9"/>
  </w:num>
  <w:num w:numId="25" w16cid:durableId="1407918207">
    <w:abstractNumId w:val="24"/>
  </w:num>
  <w:num w:numId="26" w16cid:durableId="36123830">
    <w:abstractNumId w:val="15"/>
  </w:num>
  <w:num w:numId="27" w16cid:durableId="13614747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0369D"/>
    <w:rsid w:val="00033BFE"/>
    <w:rsid w:val="00052325"/>
    <w:rsid w:val="00057548"/>
    <w:rsid w:val="000735EA"/>
    <w:rsid w:val="000831C1"/>
    <w:rsid w:val="00090CF8"/>
    <w:rsid w:val="000A69E2"/>
    <w:rsid w:val="000C6073"/>
    <w:rsid w:val="000D020F"/>
    <w:rsid w:val="001270B6"/>
    <w:rsid w:val="001320DC"/>
    <w:rsid w:val="00160802"/>
    <w:rsid w:val="00163380"/>
    <w:rsid w:val="00184BA5"/>
    <w:rsid w:val="001A2EC8"/>
    <w:rsid w:val="001B6039"/>
    <w:rsid w:val="00243C86"/>
    <w:rsid w:val="0025328F"/>
    <w:rsid w:val="0025652E"/>
    <w:rsid w:val="00261DB8"/>
    <w:rsid w:val="002824AA"/>
    <w:rsid w:val="00290852"/>
    <w:rsid w:val="002C1EC5"/>
    <w:rsid w:val="002D009A"/>
    <w:rsid w:val="002E4F79"/>
    <w:rsid w:val="003872D0"/>
    <w:rsid w:val="003910A1"/>
    <w:rsid w:val="003A215C"/>
    <w:rsid w:val="003B1B87"/>
    <w:rsid w:val="003C6623"/>
    <w:rsid w:val="00403677"/>
    <w:rsid w:val="00426D1B"/>
    <w:rsid w:val="0043561E"/>
    <w:rsid w:val="004B2661"/>
    <w:rsid w:val="004C5DF0"/>
    <w:rsid w:val="005020EC"/>
    <w:rsid w:val="00504BC6"/>
    <w:rsid w:val="005917F4"/>
    <w:rsid w:val="00591F55"/>
    <w:rsid w:val="00596381"/>
    <w:rsid w:val="005A38B1"/>
    <w:rsid w:val="005B467F"/>
    <w:rsid w:val="005C687E"/>
    <w:rsid w:val="005C6C07"/>
    <w:rsid w:val="005E2416"/>
    <w:rsid w:val="006237CC"/>
    <w:rsid w:val="006C0E68"/>
    <w:rsid w:val="006E31BE"/>
    <w:rsid w:val="006F1DC9"/>
    <w:rsid w:val="0071558C"/>
    <w:rsid w:val="00725CBC"/>
    <w:rsid w:val="007442FA"/>
    <w:rsid w:val="007501CD"/>
    <w:rsid w:val="00760781"/>
    <w:rsid w:val="00770F5F"/>
    <w:rsid w:val="007A2949"/>
    <w:rsid w:val="007A76FF"/>
    <w:rsid w:val="007C7293"/>
    <w:rsid w:val="007C7D77"/>
    <w:rsid w:val="007E5B62"/>
    <w:rsid w:val="00803C7F"/>
    <w:rsid w:val="00804567"/>
    <w:rsid w:val="0080707D"/>
    <w:rsid w:val="0085280C"/>
    <w:rsid w:val="00861735"/>
    <w:rsid w:val="00886D44"/>
    <w:rsid w:val="008A7860"/>
    <w:rsid w:val="008D40D8"/>
    <w:rsid w:val="008E3CD5"/>
    <w:rsid w:val="008E6879"/>
    <w:rsid w:val="00921477"/>
    <w:rsid w:val="00925314"/>
    <w:rsid w:val="009269A7"/>
    <w:rsid w:val="0094219E"/>
    <w:rsid w:val="0095365C"/>
    <w:rsid w:val="00981CAB"/>
    <w:rsid w:val="009A472F"/>
    <w:rsid w:val="009A71F8"/>
    <w:rsid w:val="00A03C47"/>
    <w:rsid w:val="00A16587"/>
    <w:rsid w:val="00A36C3E"/>
    <w:rsid w:val="00A507C8"/>
    <w:rsid w:val="00A77156"/>
    <w:rsid w:val="00AA473D"/>
    <w:rsid w:val="00AC3BE5"/>
    <w:rsid w:val="00AD0ADF"/>
    <w:rsid w:val="00B07D4E"/>
    <w:rsid w:val="00B2008F"/>
    <w:rsid w:val="00B474D8"/>
    <w:rsid w:val="00B503E8"/>
    <w:rsid w:val="00B51A7E"/>
    <w:rsid w:val="00B63BF2"/>
    <w:rsid w:val="00B64A19"/>
    <w:rsid w:val="00BA47F9"/>
    <w:rsid w:val="00BA61E8"/>
    <w:rsid w:val="00BE09BD"/>
    <w:rsid w:val="00BF3E94"/>
    <w:rsid w:val="00BF755E"/>
    <w:rsid w:val="00C002AF"/>
    <w:rsid w:val="00C029E4"/>
    <w:rsid w:val="00C0488D"/>
    <w:rsid w:val="00C14189"/>
    <w:rsid w:val="00C30D74"/>
    <w:rsid w:val="00C45483"/>
    <w:rsid w:val="00C605B9"/>
    <w:rsid w:val="00C60850"/>
    <w:rsid w:val="00C8328E"/>
    <w:rsid w:val="00C93699"/>
    <w:rsid w:val="00CA2E2D"/>
    <w:rsid w:val="00CA7FCF"/>
    <w:rsid w:val="00CB10A6"/>
    <w:rsid w:val="00CC6996"/>
    <w:rsid w:val="00CC6C74"/>
    <w:rsid w:val="00CC7B27"/>
    <w:rsid w:val="00CD0050"/>
    <w:rsid w:val="00CD191A"/>
    <w:rsid w:val="00CF189B"/>
    <w:rsid w:val="00D31AE9"/>
    <w:rsid w:val="00D63CDE"/>
    <w:rsid w:val="00D76BD6"/>
    <w:rsid w:val="00DA6915"/>
    <w:rsid w:val="00DC6CF5"/>
    <w:rsid w:val="00DE220B"/>
    <w:rsid w:val="00E20412"/>
    <w:rsid w:val="00EC76C4"/>
    <w:rsid w:val="00EF0F27"/>
    <w:rsid w:val="00F06FD4"/>
    <w:rsid w:val="00F32CC0"/>
    <w:rsid w:val="00F50F6D"/>
    <w:rsid w:val="00FA4B47"/>
    <w:rsid w:val="00FC7769"/>
    <w:rsid w:val="00FD335F"/>
    <w:rsid w:val="00FF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0D81"/>
  <w15:docId w15:val="{D352BF07-BAE7-4309-BBC0-EBAAAA33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08F"/>
    <w:rPr>
      <w:lang w:eastAsia="zh-CN"/>
    </w:rPr>
  </w:style>
  <w:style w:type="paragraph" w:styleId="10">
    <w:name w:val="heading 1"/>
    <w:basedOn w:val="a"/>
    <w:next w:val="a"/>
    <w:link w:val="11"/>
    <w:uiPriority w:val="99"/>
    <w:qFormat/>
    <w:rsid w:val="00B2008F"/>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B2008F"/>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B2008F"/>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B2008F"/>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B2008F"/>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B2008F"/>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B2008F"/>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B2008F"/>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B2008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B2008F"/>
    <w:rPr>
      <w:sz w:val="48"/>
      <w:szCs w:val="48"/>
    </w:rPr>
  </w:style>
  <w:style w:type="character" w:customStyle="1" w:styleId="SubtitleChar">
    <w:name w:val="Subtitle Char"/>
    <w:basedOn w:val="a0"/>
    <w:uiPriority w:val="11"/>
    <w:rsid w:val="00B2008F"/>
    <w:rPr>
      <w:sz w:val="24"/>
      <w:szCs w:val="24"/>
    </w:rPr>
  </w:style>
  <w:style w:type="character" w:customStyle="1" w:styleId="QuoteChar">
    <w:name w:val="Quote Char"/>
    <w:uiPriority w:val="29"/>
    <w:rsid w:val="00B2008F"/>
    <w:rPr>
      <w:i/>
    </w:rPr>
  </w:style>
  <w:style w:type="character" w:customStyle="1" w:styleId="IntenseQuoteChar">
    <w:name w:val="Intense Quote Char"/>
    <w:uiPriority w:val="30"/>
    <w:rsid w:val="00B2008F"/>
    <w:rPr>
      <w:i/>
    </w:rPr>
  </w:style>
  <w:style w:type="paragraph" w:styleId="a3">
    <w:name w:val="caption"/>
    <w:basedOn w:val="a"/>
    <w:next w:val="a"/>
    <w:uiPriority w:val="35"/>
    <w:semiHidden/>
    <w:unhideWhenUsed/>
    <w:qFormat/>
    <w:rsid w:val="00B2008F"/>
    <w:pPr>
      <w:spacing w:line="276" w:lineRule="auto"/>
    </w:pPr>
    <w:rPr>
      <w:b/>
      <w:bCs/>
      <w:color w:val="4F81BD" w:themeColor="accent1"/>
      <w:sz w:val="18"/>
      <w:szCs w:val="18"/>
    </w:rPr>
  </w:style>
  <w:style w:type="table" w:customStyle="1" w:styleId="110">
    <w:name w:val="Таблица простая 11"/>
    <w:basedOn w:val="a1"/>
    <w:uiPriority w:val="59"/>
    <w:rsid w:val="00B2008F"/>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B2008F"/>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B2008F"/>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B2008F"/>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B2008F"/>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2008F"/>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2008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2008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2008F"/>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2008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2008F"/>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2008F"/>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2008F"/>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2008F"/>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2008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2008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2008F"/>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2008F"/>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2008F"/>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2008F"/>
    <w:rPr>
      <w:sz w:val="20"/>
    </w:rPr>
  </w:style>
  <w:style w:type="paragraph" w:customStyle="1" w:styleId="111">
    <w:name w:val="Заголовок 11"/>
    <w:link w:val="Heading1Char"/>
    <w:uiPriority w:val="9"/>
    <w:qFormat/>
    <w:rsid w:val="00B2008F"/>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2008F"/>
    <w:rPr>
      <w:rFonts w:ascii="Arial" w:eastAsia="Arial" w:hAnsi="Arial"/>
      <w:sz w:val="40"/>
      <w:szCs w:val="40"/>
      <w:lang w:bidi="ar-SA"/>
    </w:rPr>
  </w:style>
  <w:style w:type="paragraph" w:customStyle="1" w:styleId="210">
    <w:name w:val="Заголовок 21"/>
    <w:link w:val="Heading2Char"/>
    <w:uiPriority w:val="9"/>
    <w:unhideWhenUsed/>
    <w:qFormat/>
    <w:rsid w:val="00B2008F"/>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B2008F"/>
    <w:rPr>
      <w:rFonts w:ascii="Arial" w:eastAsia="Arial" w:hAnsi="Arial"/>
      <w:sz w:val="34"/>
      <w:lang w:bidi="ar-SA"/>
    </w:rPr>
  </w:style>
  <w:style w:type="paragraph" w:customStyle="1" w:styleId="310">
    <w:name w:val="Заголовок 31"/>
    <w:link w:val="Heading3Char"/>
    <w:uiPriority w:val="9"/>
    <w:unhideWhenUsed/>
    <w:qFormat/>
    <w:rsid w:val="00B2008F"/>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B2008F"/>
    <w:rPr>
      <w:rFonts w:ascii="Arial" w:eastAsia="Arial" w:hAnsi="Arial"/>
      <w:sz w:val="30"/>
      <w:szCs w:val="30"/>
      <w:lang w:bidi="ar-SA"/>
    </w:rPr>
  </w:style>
  <w:style w:type="paragraph" w:customStyle="1" w:styleId="410">
    <w:name w:val="Заголовок 41"/>
    <w:link w:val="Heading4Char"/>
    <w:uiPriority w:val="9"/>
    <w:unhideWhenUsed/>
    <w:qFormat/>
    <w:rsid w:val="00B2008F"/>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B2008F"/>
    <w:rPr>
      <w:rFonts w:ascii="Arial" w:eastAsia="Arial" w:hAnsi="Arial"/>
      <w:b/>
      <w:bCs/>
      <w:sz w:val="26"/>
      <w:szCs w:val="26"/>
      <w:lang w:bidi="ar-SA"/>
    </w:rPr>
  </w:style>
  <w:style w:type="paragraph" w:customStyle="1" w:styleId="510">
    <w:name w:val="Заголовок 51"/>
    <w:link w:val="Heading5Char"/>
    <w:uiPriority w:val="9"/>
    <w:unhideWhenUsed/>
    <w:qFormat/>
    <w:rsid w:val="00B2008F"/>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B2008F"/>
    <w:rPr>
      <w:rFonts w:ascii="Arial" w:eastAsia="Arial" w:hAnsi="Arial"/>
      <w:b/>
      <w:bCs/>
      <w:sz w:val="24"/>
      <w:szCs w:val="24"/>
      <w:lang w:bidi="ar-SA"/>
    </w:rPr>
  </w:style>
  <w:style w:type="paragraph" w:customStyle="1" w:styleId="61">
    <w:name w:val="Заголовок 61"/>
    <w:link w:val="Heading6Char"/>
    <w:uiPriority w:val="9"/>
    <w:unhideWhenUsed/>
    <w:qFormat/>
    <w:rsid w:val="00B2008F"/>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B2008F"/>
    <w:rPr>
      <w:rFonts w:ascii="Arial" w:eastAsia="Arial" w:hAnsi="Arial"/>
      <w:b/>
      <w:bCs/>
      <w:sz w:val="22"/>
      <w:szCs w:val="22"/>
      <w:lang w:bidi="ar-SA"/>
    </w:rPr>
  </w:style>
  <w:style w:type="paragraph" w:customStyle="1" w:styleId="71">
    <w:name w:val="Заголовок 71"/>
    <w:link w:val="Heading7Char"/>
    <w:uiPriority w:val="9"/>
    <w:unhideWhenUsed/>
    <w:qFormat/>
    <w:rsid w:val="00B2008F"/>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B2008F"/>
    <w:rPr>
      <w:rFonts w:ascii="Arial" w:eastAsia="Arial" w:hAnsi="Arial"/>
      <w:b/>
      <w:bCs/>
      <w:i/>
      <w:iCs/>
      <w:sz w:val="22"/>
      <w:szCs w:val="22"/>
      <w:lang w:bidi="ar-SA"/>
    </w:rPr>
  </w:style>
  <w:style w:type="paragraph" w:customStyle="1" w:styleId="81">
    <w:name w:val="Заголовок 81"/>
    <w:link w:val="Heading8Char"/>
    <w:uiPriority w:val="9"/>
    <w:unhideWhenUsed/>
    <w:qFormat/>
    <w:rsid w:val="00B2008F"/>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B2008F"/>
    <w:rPr>
      <w:rFonts w:ascii="Arial" w:eastAsia="Arial" w:hAnsi="Arial"/>
      <w:i/>
      <w:iCs/>
      <w:sz w:val="22"/>
      <w:szCs w:val="22"/>
      <w:lang w:bidi="ar-SA"/>
    </w:rPr>
  </w:style>
  <w:style w:type="paragraph" w:customStyle="1" w:styleId="91">
    <w:name w:val="Заголовок 91"/>
    <w:link w:val="Heading9Char"/>
    <w:uiPriority w:val="9"/>
    <w:unhideWhenUsed/>
    <w:qFormat/>
    <w:rsid w:val="00B2008F"/>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B2008F"/>
    <w:rPr>
      <w:rFonts w:ascii="Arial" w:eastAsia="Arial" w:hAnsi="Arial"/>
      <w:i/>
      <w:iCs/>
      <w:sz w:val="21"/>
      <w:szCs w:val="21"/>
      <w:lang w:bidi="ar-SA"/>
    </w:rPr>
  </w:style>
  <w:style w:type="paragraph" w:styleId="a4">
    <w:name w:val="List Paragraph"/>
    <w:aliases w:val="Абзац списка для документа,название,Маркер,Bullet List,FooterText,numbered,Paragraphe de liste1,lp1,ТЗ список,Абзац списка литеральный,Булет1,1Булет,it_List1,Цветной список - Акцент 11,ПС - Нумерованный,Num Bullet 1,Bullet Number,Индексы"/>
    <w:link w:val="a5"/>
    <w:qFormat/>
    <w:rsid w:val="00B2008F"/>
    <w:pPr>
      <w:ind w:left="720"/>
      <w:contextualSpacing/>
    </w:pPr>
    <w:rPr>
      <w:lang w:eastAsia="zh-CN"/>
    </w:rPr>
  </w:style>
  <w:style w:type="paragraph" w:styleId="a6">
    <w:name w:val="No Spacing"/>
    <w:link w:val="a7"/>
    <w:uiPriority w:val="1"/>
    <w:qFormat/>
    <w:rsid w:val="00B2008F"/>
    <w:rPr>
      <w:rFonts w:ascii="Times New Roman" w:eastAsia="Times New Roman" w:hAnsi="Times New Roman"/>
      <w:sz w:val="24"/>
      <w:szCs w:val="24"/>
      <w:lang w:eastAsia="ar-SA"/>
    </w:rPr>
  </w:style>
  <w:style w:type="paragraph" w:styleId="a8">
    <w:name w:val="Title"/>
    <w:link w:val="a9"/>
    <w:uiPriority w:val="10"/>
    <w:qFormat/>
    <w:rsid w:val="00B2008F"/>
    <w:pPr>
      <w:spacing w:before="300" w:after="200"/>
      <w:contextualSpacing/>
    </w:pPr>
    <w:rPr>
      <w:sz w:val="48"/>
      <w:szCs w:val="48"/>
    </w:rPr>
  </w:style>
  <w:style w:type="character" w:customStyle="1" w:styleId="a9">
    <w:name w:val="Заголовок Знак"/>
    <w:link w:val="a8"/>
    <w:uiPriority w:val="10"/>
    <w:rsid w:val="00B2008F"/>
    <w:rPr>
      <w:sz w:val="48"/>
      <w:szCs w:val="48"/>
      <w:lang w:bidi="ar-SA"/>
    </w:rPr>
  </w:style>
  <w:style w:type="paragraph" w:styleId="aa">
    <w:name w:val="Subtitle"/>
    <w:link w:val="ab"/>
    <w:uiPriority w:val="11"/>
    <w:qFormat/>
    <w:rsid w:val="00B2008F"/>
    <w:pPr>
      <w:spacing w:before="200" w:after="200"/>
    </w:pPr>
    <w:rPr>
      <w:sz w:val="24"/>
      <w:szCs w:val="24"/>
    </w:rPr>
  </w:style>
  <w:style w:type="character" w:customStyle="1" w:styleId="ab">
    <w:name w:val="Подзаголовок Знак"/>
    <w:link w:val="aa"/>
    <w:uiPriority w:val="11"/>
    <w:rsid w:val="00B2008F"/>
    <w:rPr>
      <w:sz w:val="24"/>
      <w:szCs w:val="24"/>
      <w:lang w:bidi="ar-SA"/>
    </w:rPr>
  </w:style>
  <w:style w:type="paragraph" w:styleId="22">
    <w:name w:val="Quote"/>
    <w:link w:val="23"/>
    <w:uiPriority w:val="29"/>
    <w:qFormat/>
    <w:rsid w:val="00B2008F"/>
    <w:pPr>
      <w:ind w:left="720" w:right="720"/>
    </w:pPr>
    <w:rPr>
      <w:i/>
      <w:lang w:eastAsia="zh-CN"/>
    </w:rPr>
  </w:style>
  <w:style w:type="character" w:customStyle="1" w:styleId="23">
    <w:name w:val="Цитата 2 Знак"/>
    <w:link w:val="22"/>
    <w:uiPriority w:val="29"/>
    <w:rsid w:val="00B2008F"/>
    <w:rPr>
      <w:i/>
      <w:lang w:val="ru-RU" w:eastAsia="zh-CN" w:bidi="ar-SA"/>
    </w:rPr>
  </w:style>
  <w:style w:type="paragraph" w:styleId="ac">
    <w:name w:val="Intense Quote"/>
    <w:link w:val="ad"/>
    <w:uiPriority w:val="30"/>
    <w:qFormat/>
    <w:rsid w:val="00B2008F"/>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B2008F"/>
    <w:rPr>
      <w:i/>
      <w:shd w:val="clear" w:color="auto" w:fill="F2F2F2"/>
      <w:lang w:val="ru-RU" w:eastAsia="zh-CN" w:bidi="ar-SA"/>
    </w:rPr>
  </w:style>
  <w:style w:type="paragraph" w:customStyle="1" w:styleId="12">
    <w:name w:val="Верхний колонтитул1"/>
    <w:link w:val="HeaderChar"/>
    <w:uiPriority w:val="99"/>
    <w:unhideWhenUsed/>
    <w:rsid w:val="00B2008F"/>
    <w:pPr>
      <w:tabs>
        <w:tab w:val="center" w:pos="7143"/>
        <w:tab w:val="right" w:pos="14287"/>
      </w:tabs>
    </w:pPr>
    <w:rPr>
      <w:lang w:eastAsia="zh-CN"/>
    </w:rPr>
  </w:style>
  <w:style w:type="character" w:customStyle="1" w:styleId="HeaderChar">
    <w:name w:val="Header Char"/>
    <w:link w:val="12"/>
    <w:uiPriority w:val="99"/>
    <w:rsid w:val="00B2008F"/>
    <w:rPr>
      <w:lang w:val="ru-RU" w:eastAsia="zh-CN" w:bidi="ar-SA"/>
    </w:rPr>
  </w:style>
  <w:style w:type="paragraph" w:customStyle="1" w:styleId="13">
    <w:name w:val="Нижний колонтитул1"/>
    <w:link w:val="CaptionChar"/>
    <w:uiPriority w:val="99"/>
    <w:unhideWhenUsed/>
    <w:rsid w:val="00B2008F"/>
    <w:pPr>
      <w:tabs>
        <w:tab w:val="center" w:pos="7143"/>
        <w:tab w:val="right" w:pos="14287"/>
      </w:tabs>
    </w:pPr>
    <w:rPr>
      <w:lang w:eastAsia="zh-CN"/>
    </w:rPr>
  </w:style>
  <w:style w:type="character" w:customStyle="1" w:styleId="FooterChar">
    <w:name w:val="Footer Char"/>
    <w:uiPriority w:val="99"/>
    <w:rsid w:val="00B2008F"/>
  </w:style>
  <w:style w:type="paragraph" w:customStyle="1" w:styleId="14">
    <w:name w:val="Название объекта1"/>
    <w:uiPriority w:val="35"/>
    <w:semiHidden/>
    <w:unhideWhenUsed/>
    <w:qFormat/>
    <w:rsid w:val="00B2008F"/>
    <w:pPr>
      <w:spacing w:line="276" w:lineRule="auto"/>
    </w:pPr>
    <w:rPr>
      <w:b/>
      <w:bCs/>
      <w:color w:val="4F81BD"/>
      <w:sz w:val="18"/>
      <w:szCs w:val="18"/>
      <w:lang w:eastAsia="zh-CN"/>
    </w:rPr>
  </w:style>
  <w:style w:type="character" w:customStyle="1" w:styleId="CaptionChar">
    <w:name w:val="Caption Char"/>
    <w:link w:val="13"/>
    <w:uiPriority w:val="99"/>
    <w:rsid w:val="00B2008F"/>
    <w:rPr>
      <w:lang w:val="ru-RU" w:eastAsia="zh-CN" w:bidi="ar-SA"/>
    </w:rPr>
  </w:style>
  <w:style w:type="table" w:styleId="ae">
    <w:name w:val="Table Grid"/>
    <w:basedOn w:val="a1"/>
    <w:rsid w:val="00B2008F"/>
    <w:rPr>
      <w:sz w:val="22"/>
      <w:szCs w:val="22"/>
      <w:lang w:eastAsia="en-US"/>
    </w:rPr>
    <w:tblPr/>
  </w:style>
  <w:style w:type="table" w:customStyle="1" w:styleId="TableGridLight">
    <w:name w:val="Table Grid Light"/>
    <w:uiPriority w:val="59"/>
    <w:rsid w:val="00B2008F"/>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2008F"/>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B2008F"/>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2008F"/>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2008F"/>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2008F"/>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2008F"/>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2008F"/>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2008F"/>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2008F"/>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2008F"/>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2008F"/>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2008F"/>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2008F"/>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2008F"/>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2008F"/>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2008F"/>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2008F"/>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2008F"/>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2008F"/>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2008F"/>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2008F"/>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2008F"/>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2008F"/>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2008F"/>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2008F"/>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2008F"/>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2008F"/>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2008F"/>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2008F"/>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2008F"/>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2008F"/>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2008F"/>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2008F"/>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2008F"/>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2008F"/>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2008F"/>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2008F"/>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2008F"/>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2008F"/>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2008F"/>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2008F"/>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2008F"/>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2008F"/>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2008F"/>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2008F"/>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2008F"/>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2008F"/>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2008F"/>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2008F"/>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2008F"/>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2008F"/>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2008F"/>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2008F"/>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2008F"/>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2008F"/>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2008F"/>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2008F"/>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2008F"/>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2008F"/>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2008F"/>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2008F"/>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2008F"/>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2008F"/>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2008F"/>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2008F"/>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2008F"/>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2008F"/>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2008F"/>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2008F"/>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2008F"/>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2008F"/>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2008F"/>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2008F"/>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2008F"/>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2008F"/>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2008F"/>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2008F"/>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2008F"/>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2008F"/>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2008F"/>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2008F"/>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2008F"/>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2008F"/>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2008F"/>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2008F"/>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2008F"/>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2008F"/>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2008F"/>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2008F"/>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2008F"/>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2008F"/>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2008F"/>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2008F"/>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2008F"/>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2008F"/>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2008F"/>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2008F"/>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2008F"/>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2008F"/>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2008F"/>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qFormat/>
    <w:rsid w:val="00B2008F"/>
    <w:rPr>
      <w:color w:val="0000FF"/>
      <w:u w:val="single"/>
    </w:rPr>
  </w:style>
  <w:style w:type="paragraph" w:styleId="af0">
    <w:name w:val="footnote text"/>
    <w:basedOn w:val="a"/>
    <w:link w:val="af1"/>
    <w:uiPriority w:val="99"/>
    <w:semiHidden/>
    <w:rsid w:val="00B2008F"/>
    <w:rPr>
      <w:sz w:val="18"/>
    </w:rPr>
  </w:style>
  <w:style w:type="character" w:customStyle="1" w:styleId="FootnoteTextChar">
    <w:name w:val="Footnote Text Char"/>
    <w:uiPriority w:val="99"/>
    <w:rsid w:val="00B2008F"/>
    <w:rPr>
      <w:sz w:val="18"/>
    </w:rPr>
  </w:style>
  <w:style w:type="character" w:styleId="af2">
    <w:name w:val="footnote reference"/>
    <w:uiPriority w:val="99"/>
    <w:semiHidden/>
    <w:rsid w:val="00B2008F"/>
    <w:rPr>
      <w:vertAlign w:val="superscript"/>
    </w:rPr>
  </w:style>
  <w:style w:type="paragraph" w:styleId="af3">
    <w:name w:val="endnote text"/>
    <w:link w:val="af4"/>
    <w:uiPriority w:val="99"/>
    <w:semiHidden/>
    <w:unhideWhenUsed/>
    <w:rsid w:val="00B2008F"/>
    <w:rPr>
      <w:lang w:eastAsia="zh-CN"/>
    </w:rPr>
  </w:style>
  <w:style w:type="character" w:customStyle="1" w:styleId="af4">
    <w:name w:val="Текст концевой сноски Знак"/>
    <w:link w:val="af3"/>
    <w:uiPriority w:val="99"/>
    <w:semiHidden/>
    <w:rsid w:val="00B2008F"/>
    <w:rPr>
      <w:lang w:val="ru-RU" w:eastAsia="zh-CN" w:bidi="ar-SA"/>
    </w:rPr>
  </w:style>
  <w:style w:type="character" w:styleId="af5">
    <w:name w:val="endnote reference"/>
    <w:uiPriority w:val="99"/>
    <w:semiHidden/>
    <w:unhideWhenUsed/>
    <w:rsid w:val="00B2008F"/>
    <w:rPr>
      <w:vertAlign w:val="superscript"/>
    </w:rPr>
  </w:style>
  <w:style w:type="paragraph" w:styleId="15">
    <w:name w:val="toc 1"/>
    <w:uiPriority w:val="39"/>
    <w:unhideWhenUsed/>
    <w:rsid w:val="00B2008F"/>
    <w:pPr>
      <w:spacing w:after="57"/>
    </w:pPr>
    <w:rPr>
      <w:lang w:eastAsia="zh-CN"/>
    </w:rPr>
  </w:style>
  <w:style w:type="paragraph" w:styleId="24">
    <w:name w:val="toc 2"/>
    <w:uiPriority w:val="39"/>
    <w:unhideWhenUsed/>
    <w:rsid w:val="00B2008F"/>
    <w:pPr>
      <w:spacing w:after="57"/>
      <w:ind w:left="283"/>
    </w:pPr>
    <w:rPr>
      <w:lang w:eastAsia="zh-CN"/>
    </w:rPr>
  </w:style>
  <w:style w:type="paragraph" w:styleId="32">
    <w:name w:val="toc 3"/>
    <w:uiPriority w:val="39"/>
    <w:unhideWhenUsed/>
    <w:rsid w:val="00B2008F"/>
    <w:pPr>
      <w:spacing w:after="57"/>
      <w:ind w:left="567"/>
    </w:pPr>
    <w:rPr>
      <w:lang w:eastAsia="zh-CN"/>
    </w:rPr>
  </w:style>
  <w:style w:type="paragraph" w:styleId="40">
    <w:name w:val="toc 4"/>
    <w:uiPriority w:val="39"/>
    <w:unhideWhenUsed/>
    <w:rsid w:val="00B2008F"/>
    <w:pPr>
      <w:spacing w:after="57"/>
      <w:ind w:left="850"/>
    </w:pPr>
    <w:rPr>
      <w:lang w:eastAsia="zh-CN"/>
    </w:rPr>
  </w:style>
  <w:style w:type="paragraph" w:styleId="50">
    <w:name w:val="toc 5"/>
    <w:uiPriority w:val="39"/>
    <w:unhideWhenUsed/>
    <w:rsid w:val="00B2008F"/>
    <w:pPr>
      <w:spacing w:after="57"/>
      <w:ind w:left="1134"/>
    </w:pPr>
    <w:rPr>
      <w:lang w:eastAsia="zh-CN"/>
    </w:rPr>
  </w:style>
  <w:style w:type="paragraph" w:styleId="60">
    <w:name w:val="toc 6"/>
    <w:uiPriority w:val="39"/>
    <w:unhideWhenUsed/>
    <w:rsid w:val="00B2008F"/>
    <w:pPr>
      <w:spacing w:after="57"/>
      <w:ind w:left="1417"/>
    </w:pPr>
    <w:rPr>
      <w:lang w:eastAsia="zh-CN"/>
    </w:rPr>
  </w:style>
  <w:style w:type="paragraph" w:styleId="70">
    <w:name w:val="toc 7"/>
    <w:uiPriority w:val="39"/>
    <w:unhideWhenUsed/>
    <w:rsid w:val="00B2008F"/>
    <w:pPr>
      <w:spacing w:after="57"/>
      <w:ind w:left="1701"/>
    </w:pPr>
    <w:rPr>
      <w:lang w:eastAsia="zh-CN"/>
    </w:rPr>
  </w:style>
  <w:style w:type="paragraph" w:styleId="80">
    <w:name w:val="toc 8"/>
    <w:uiPriority w:val="39"/>
    <w:unhideWhenUsed/>
    <w:rsid w:val="00B2008F"/>
    <w:pPr>
      <w:spacing w:after="57"/>
      <w:ind w:left="1984"/>
    </w:pPr>
    <w:rPr>
      <w:lang w:eastAsia="zh-CN"/>
    </w:rPr>
  </w:style>
  <w:style w:type="paragraph" w:styleId="90">
    <w:name w:val="toc 9"/>
    <w:uiPriority w:val="39"/>
    <w:unhideWhenUsed/>
    <w:rsid w:val="00B2008F"/>
    <w:pPr>
      <w:spacing w:after="57"/>
      <w:ind w:left="2268"/>
    </w:pPr>
    <w:rPr>
      <w:lang w:eastAsia="zh-CN"/>
    </w:rPr>
  </w:style>
  <w:style w:type="paragraph" w:styleId="af6">
    <w:name w:val="TOC Heading"/>
    <w:uiPriority w:val="39"/>
    <w:unhideWhenUsed/>
    <w:rsid w:val="00B2008F"/>
    <w:rPr>
      <w:lang w:eastAsia="zh-CN"/>
    </w:rPr>
  </w:style>
  <w:style w:type="paragraph" w:styleId="af7">
    <w:name w:val="table of figures"/>
    <w:uiPriority w:val="99"/>
    <w:unhideWhenUsed/>
    <w:rsid w:val="00B2008F"/>
    <w:rPr>
      <w:lang w:eastAsia="zh-CN"/>
    </w:rPr>
  </w:style>
  <w:style w:type="paragraph" w:styleId="af8">
    <w:name w:val="Normal (Web)"/>
    <w:basedOn w:val="a"/>
    <w:link w:val="af9"/>
    <w:uiPriority w:val="99"/>
    <w:qFormat/>
    <w:rsid w:val="00B2008F"/>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B2008F"/>
    <w:pPr>
      <w:ind w:left="720"/>
      <w:contextualSpacing/>
    </w:pPr>
    <w:rPr>
      <w:sz w:val="22"/>
      <w:szCs w:val="22"/>
      <w:lang w:eastAsia="en-US"/>
    </w:rPr>
  </w:style>
  <w:style w:type="paragraph" w:customStyle="1" w:styleId="1">
    <w:name w:val="Стиль1"/>
    <w:basedOn w:val="a"/>
    <w:rsid w:val="00B2008F"/>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B2008F"/>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B2008F"/>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B2008F"/>
    <w:pPr>
      <w:tabs>
        <w:tab w:val="num" w:pos="432"/>
      </w:tabs>
      <w:ind w:left="432" w:hanging="432"/>
      <w:contextualSpacing/>
    </w:pPr>
  </w:style>
  <w:style w:type="paragraph" w:styleId="26">
    <w:name w:val="Body Text Indent 2"/>
    <w:basedOn w:val="a"/>
    <w:link w:val="27"/>
    <w:semiHidden/>
    <w:rsid w:val="00B2008F"/>
    <w:pPr>
      <w:spacing w:after="120" w:line="480" w:lineRule="auto"/>
      <w:ind w:left="283"/>
    </w:pPr>
  </w:style>
  <w:style w:type="character" w:customStyle="1" w:styleId="27">
    <w:name w:val="Основной текст с отступом 2 Знак"/>
    <w:basedOn w:val="a0"/>
    <w:link w:val="26"/>
    <w:semiHidden/>
    <w:rsid w:val="00B2008F"/>
  </w:style>
  <w:style w:type="paragraph" w:styleId="afc">
    <w:name w:val="header"/>
    <w:basedOn w:val="a"/>
    <w:link w:val="afd"/>
    <w:semiHidden/>
    <w:rsid w:val="00B2008F"/>
    <w:pPr>
      <w:tabs>
        <w:tab w:val="center" w:pos="4677"/>
        <w:tab w:val="right" w:pos="9355"/>
      </w:tabs>
    </w:pPr>
    <w:rPr>
      <w:sz w:val="22"/>
      <w:szCs w:val="22"/>
      <w:lang w:eastAsia="en-US"/>
    </w:rPr>
  </w:style>
  <w:style w:type="character" w:customStyle="1" w:styleId="afd">
    <w:name w:val="Верхний колонтитул Знак"/>
    <w:link w:val="afc"/>
    <w:semiHidden/>
    <w:rsid w:val="00B2008F"/>
    <w:rPr>
      <w:sz w:val="22"/>
      <w:szCs w:val="22"/>
      <w:lang w:eastAsia="en-US"/>
    </w:rPr>
  </w:style>
  <w:style w:type="paragraph" w:styleId="afe">
    <w:name w:val="footer"/>
    <w:basedOn w:val="a"/>
    <w:link w:val="aff"/>
    <w:uiPriority w:val="99"/>
    <w:rsid w:val="00B2008F"/>
    <w:pPr>
      <w:tabs>
        <w:tab w:val="center" w:pos="4677"/>
        <w:tab w:val="right" w:pos="9355"/>
      </w:tabs>
    </w:pPr>
    <w:rPr>
      <w:sz w:val="22"/>
      <w:szCs w:val="22"/>
      <w:lang w:eastAsia="en-US"/>
    </w:rPr>
  </w:style>
  <w:style w:type="character" w:customStyle="1" w:styleId="aff">
    <w:name w:val="Нижний колонтитул Знак"/>
    <w:link w:val="afe"/>
    <w:rsid w:val="00B2008F"/>
    <w:rPr>
      <w:sz w:val="22"/>
      <w:szCs w:val="22"/>
      <w:lang w:eastAsia="en-US"/>
    </w:rPr>
  </w:style>
  <w:style w:type="paragraph" w:styleId="aff0">
    <w:name w:val="Balloon Text"/>
    <w:basedOn w:val="a"/>
    <w:link w:val="aff1"/>
    <w:rsid w:val="00B2008F"/>
    <w:rPr>
      <w:rFonts w:ascii="Tahoma" w:hAnsi="Tahoma"/>
      <w:sz w:val="16"/>
      <w:szCs w:val="16"/>
      <w:lang w:eastAsia="en-US"/>
    </w:rPr>
  </w:style>
  <w:style w:type="character" w:customStyle="1" w:styleId="aff1">
    <w:name w:val="Текст выноски Знак"/>
    <w:link w:val="aff0"/>
    <w:rsid w:val="00B2008F"/>
    <w:rPr>
      <w:rFonts w:ascii="Tahoma" w:hAnsi="Tahoma"/>
      <w:sz w:val="16"/>
      <w:szCs w:val="16"/>
      <w:lang w:eastAsia="en-US"/>
    </w:rPr>
  </w:style>
  <w:style w:type="character" w:customStyle="1" w:styleId="afb">
    <w:name w:val="Абзац списка Знак;Абзац списка для документа Знак"/>
    <w:link w:val="afa"/>
    <w:rsid w:val="00B2008F"/>
    <w:rPr>
      <w:sz w:val="22"/>
      <w:szCs w:val="22"/>
      <w:lang w:eastAsia="en-US"/>
    </w:rPr>
  </w:style>
  <w:style w:type="paragraph" w:styleId="aff2">
    <w:name w:val="Body Text"/>
    <w:basedOn w:val="a"/>
    <w:link w:val="aff3"/>
    <w:rsid w:val="00B2008F"/>
    <w:pPr>
      <w:spacing w:after="120"/>
    </w:pPr>
    <w:rPr>
      <w:sz w:val="22"/>
      <w:szCs w:val="22"/>
      <w:lang w:eastAsia="en-US"/>
    </w:rPr>
  </w:style>
  <w:style w:type="character" w:customStyle="1" w:styleId="aff3">
    <w:name w:val="Основной текст Знак"/>
    <w:link w:val="aff2"/>
    <w:rsid w:val="00B2008F"/>
    <w:rPr>
      <w:sz w:val="22"/>
      <w:szCs w:val="22"/>
      <w:lang w:eastAsia="en-US"/>
    </w:rPr>
  </w:style>
  <w:style w:type="character" w:customStyle="1" w:styleId="16">
    <w:name w:val="Основной текст Знак1"/>
    <w:qFormat/>
    <w:rsid w:val="00B2008F"/>
    <w:rPr>
      <w:rFonts w:ascii="Times New Roman" w:hAnsi="Times New Roman"/>
      <w:sz w:val="23"/>
      <w:szCs w:val="23"/>
      <w:u w:val="none"/>
    </w:rPr>
  </w:style>
  <w:style w:type="character" w:customStyle="1" w:styleId="af9">
    <w:name w:val="Обычный (Интернет) Знак"/>
    <w:link w:val="af8"/>
    <w:uiPriority w:val="99"/>
    <w:rsid w:val="00B2008F"/>
    <w:rPr>
      <w:rFonts w:ascii="Times New Roman" w:eastAsia="Times New Roman" w:hAnsi="Times New Roman"/>
      <w:sz w:val="24"/>
      <w:szCs w:val="24"/>
      <w:lang w:eastAsia="en-US"/>
    </w:rPr>
  </w:style>
  <w:style w:type="character" w:customStyle="1" w:styleId="aff4">
    <w:name w:val="Основной текст + Полужирный"/>
    <w:rsid w:val="00B2008F"/>
    <w:rPr>
      <w:rFonts w:ascii="Times New Roman" w:hAnsi="Times New Roman"/>
      <w:b/>
      <w:bCs/>
      <w:sz w:val="23"/>
      <w:szCs w:val="23"/>
      <w:u w:val="none"/>
      <w:lang w:bidi="ar-SA"/>
    </w:rPr>
  </w:style>
  <w:style w:type="character" w:customStyle="1" w:styleId="FontStyle19">
    <w:name w:val="Font Style19"/>
    <w:rsid w:val="00B2008F"/>
    <w:rPr>
      <w:rFonts w:ascii="Times New Roman" w:hAnsi="Times New Roman"/>
      <w:sz w:val="22"/>
      <w:szCs w:val="22"/>
    </w:rPr>
  </w:style>
  <w:style w:type="character" w:customStyle="1" w:styleId="FontStyle18">
    <w:name w:val="Font Style18"/>
    <w:rsid w:val="00B2008F"/>
    <w:rPr>
      <w:rFonts w:ascii="Times New Roman" w:hAnsi="Times New Roman"/>
      <w:b/>
      <w:bCs/>
      <w:sz w:val="22"/>
      <w:szCs w:val="22"/>
    </w:rPr>
  </w:style>
  <w:style w:type="paragraph" w:customStyle="1" w:styleId="ConsPlusNormal">
    <w:name w:val="ConsPlusNormal"/>
    <w:link w:val="ConsPlusNormal0"/>
    <w:qFormat/>
    <w:rsid w:val="00B2008F"/>
    <w:pPr>
      <w:widowControl w:val="0"/>
      <w:ind w:firstLine="720"/>
    </w:pPr>
    <w:rPr>
      <w:rFonts w:ascii="Arial" w:eastAsia="Times New Roman" w:hAnsi="Arial"/>
    </w:rPr>
  </w:style>
  <w:style w:type="character" w:customStyle="1" w:styleId="ConsPlusNormal0">
    <w:name w:val="ConsPlusNormal Знак"/>
    <w:link w:val="ConsPlusNormal"/>
    <w:rsid w:val="00B2008F"/>
    <w:rPr>
      <w:rFonts w:ascii="Arial" w:eastAsia="Times New Roman" w:hAnsi="Arial"/>
      <w:lang w:val="ru-RU" w:eastAsia="ru-RU" w:bidi="ar-SA"/>
    </w:rPr>
  </w:style>
  <w:style w:type="character" w:customStyle="1" w:styleId="extended-textshort">
    <w:name w:val="extended-text__short"/>
    <w:rsid w:val="00B2008F"/>
  </w:style>
  <w:style w:type="paragraph" w:customStyle="1" w:styleId="Default">
    <w:name w:val="Default"/>
    <w:rsid w:val="00B2008F"/>
    <w:rPr>
      <w:rFonts w:ascii="Times New Roman" w:hAnsi="Times New Roman"/>
      <w:color w:val="000000"/>
      <w:sz w:val="24"/>
      <w:szCs w:val="24"/>
    </w:rPr>
  </w:style>
  <w:style w:type="paragraph" w:styleId="aff5">
    <w:name w:val="Document Map"/>
    <w:basedOn w:val="a"/>
    <w:link w:val="aff6"/>
    <w:semiHidden/>
    <w:rsid w:val="00B2008F"/>
    <w:rPr>
      <w:rFonts w:ascii="Segoe UI" w:hAnsi="Segoe UI"/>
      <w:sz w:val="16"/>
      <w:szCs w:val="16"/>
      <w:lang w:eastAsia="en-US"/>
    </w:rPr>
  </w:style>
  <w:style w:type="character" w:customStyle="1" w:styleId="aff6">
    <w:name w:val="Схема документа Знак"/>
    <w:link w:val="aff5"/>
    <w:semiHidden/>
    <w:rsid w:val="00B2008F"/>
    <w:rPr>
      <w:rFonts w:ascii="Segoe UI" w:hAnsi="Segoe UI"/>
      <w:sz w:val="16"/>
      <w:szCs w:val="16"/>
      <w:lang w:eastAsia="en-US"/>
    </w:rPr>
  </w:style>
  <w:style w:type="character" w:customStyle="1" w:styleId="17">
    <w:name w:val="Неразрешенное упоминание1"/>
    <w:semiHidden/>
    <w:rsid w:val="00B2008F"/>
    <w:rPr>
      <w:color w:val="605E5C"/>
      <w:shd w:val="clear" w:color="auto" w:fill="E1DFDD"/>
    </w:rPr>
  </w:style>
  <w:style w:type="paragraph" w:customStyle="1" w:styleId="ConsNormal">
    <w:name w:val="ConsNormal"/>
    <w:link w:val="ConsNormal0"/>
    <w:rsid w:val="00B2008F"/>
    <w:pPr>
      <w:ind w:right="19772" w:firstLine="720"/>
    </w:pPr>
    <w:rPr>
      <w:rFonts w:ascii="Arial" w:eastAsia="Times New Roman" w:hAnsi="Arial"/>
    </w:rPr>
  </w:style>
  <w:style w:type="character" w:customStyle="1" w:styleId="ConsNormal0">
    <w:name w:val="ConsNormal Знак"/>
    <w:link w:val="ConsNormal"/>
    <w:rsid w:val="00B2008F"/>
    <w:rPr>
      <w:rFonts w:ascii="Arial" w:eastAsia="Times New Roman" w:hAnsi="Arial"/>
      <w:lang w:val="ru-RU" w:eastAsia="ru-RU" w:bidi="ar-SA"/>
    </w:rPr>
  </w:style>
  <w:style w:type="table" w:customStyle="1" w:styleId="18">
    <w:name w:val="Сетка таблицы1"/>
    <w:basedOn w:val="a1"/>
    <w:next w:val="ae"/>
    <w:rsid w:val="00B2008F"/>
    <w:rPr>
      <w:sz w:val="22"/>
      <w:szCs w:val="22"/>
      <w:lang w:eastAsia="en-US"/>
    </w:rPr>
    <w:tblPr/>
  </w:style>
  <w:style w:type="table" w:customStyle="1" w:styleId="28">
    <w:name w:val="Сетка таблицы2"/>
    <w:basedOn w:val="a1"/>
    <w:next w:val="ae"/>
    <w:rsid w:val="00B2008F"/>
    <w:rPr>
      <w:sz w:val="22"/>
      <w:szCs w:val="22"/>
      <w:lang w:eastAsia="en-US"/>
    </w:rPr>
    <w:tblPr/>
  </w:style>
  <w:style w:type="table" w:customStyle="1" w:styleId="33">
    <w:name w:val="Сетка таблицы3"/>
    <w:basedOn w:val="a1"/>
    <w:next w:val="ae"/>
    <w:rsid w:val="00B2008F"/>
    <w:rPr>
      <w:sz w:val="22"/>
      <w:szCs w:val="22"/>
      <w:lang w:eastAsia="en-US"/>
    </w:rPr>
    <w:tblPr/>
  </w:style>
  <w:style w:type="character" w:styleId="aff7">
    <w:name w:val="annotation reference"/>
    <w:semiHidden/>
    <w:rsid w:val="00B2008F"/>
    <w:rPr>
      <w:sz w:val="16"/>
      <w:szCs w:val="16"/>
    </w:rPr>
  </w:style>
  <w:style w:type="paragraph" w:styleId="aff8">
    <w:name w:val="annotation text"/>
    <w:basedOn w:val="a"/>
    <w:link w:val="aff9"/>
    <w:semiHidden/>
    <w:rsid w:val="00B2008F"/>
    <w:rPr>
      <w:lang w:eastAsia="en-US"/>
    </w:rPr>
  </w:style>
  <w:style w:type="character" w:customStyle="1" w:styleId="aff9">
    <w:name w:val="Текст примечания Знак"/>
    <w:link w:val="aff8"/>
    <w:semiHidden/>
    <w:rsid w:val="00B2008F"/>
    <w:rPr>
      <w:lang w:eastAsia="en-US"/>
    </w:rPr>
  </w:style>
  <w:style w:type="paragraph" w:styleId="affa">
    <w:name w:val="annotation subject"/>
    <w:basedOn w:val="aff8"/>
    <w:next w:val="aff8"/>
    <w:link w:val="affb"/>
    <w:semiHidden/>
    <w:rsid w:val="00B2008F"/>
    <w:rPr>
      <w:b/>
      <w:bCs/>
    </w:rPr>
  </w:style>
  <w:style w:type="character" w:customStyle="1" w:styleId="affb">
    <w:name w:val="Тема примечания Знак"/>
    <w:link w:val="affa"/>
    <w:semiHidden/>
    <w:rsid w:val="00B2008F"/>
    <w:rPr>
      <w:b/>
      <w:bCs/>
      <w:lang w:eastAsia="en-US"/>
    </w:rPr>
  </w:style>
  <w:style w:type="character" w:customStyle="1" w:styleId="af1">
    <w:name w:val="Текст сноски Знак"/>
    <w:link w:val="af0"/>
    <w:uiPriority w:val="99"/>
    <w:semiHidden/>
    <w:rsid w:val="00B2008F"/>
    <w:rPr>
      <w:lang w:val="en-US" w:eastAsia="en-US"/>
    </w:rPr>
  </w:style>
  <w:style w:type="character" w:customStyle="1" w:styleId="a7">
    <w:name w:val="Без интервала Знак"/>
    <w:link w:val="a6"/>
    <w:uiPriority w:val="1"/>
    <w:rsid w:val="00B2008F"/>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B2008F"/>
    <w:rPr>
      <w:rFonts w:ascii="Cambria" w:hAnsi="Cambria" w:cs="Cambria"/>
      <w:b/>
      <w:bCs/>
      <w:sz w:val="32"/>
      <w:szCs w:val="32"/>
      <w:lang w:eastAsia="en-US"/>
    </w:rPr>
  </w:style>
  <w:style w:type="paragraph" w:customStyle="1" w:styleId="412">
    <w:name w:val="Основной текст (4)1"/>
    <w:basedOn w:val="a"/>
    <w:uiPriority w:val="99"/>
    <w:qFormat/>
    <w:rsid w:val="00B2008F"/>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B2008F"/>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B2008F"/>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B2008F"/>
    <w:rPr>
      <w:rFonts w:ascii="Times New Roman" w:eastAsia="Times New Roman" w:hAnsi="Times New Roman"/>
    </w:rPr>
  </w:style>
  <w:style w:type="table" w:customStyle="1" w:styleId="113">
    <w:name w:val="Сетка таблицы11"/>
    <w:basedOn w:val="a1"/>
    <w:uiPriority w:val="59"/>
    <w:rsid w:val="00B2008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2008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B2008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Индексы Знак"/>
    <w:link w:val="a4"/>
    <w:rsid w:val="002824AA"/>
    <w:rPr>
      <w:lang w:eastAsia="zh-CN"/>
    </w:rPr>
  </w:style>
  <w:style w:type="paragraph" w:customStyle="1" w:styleId="affc">
    <w:basedOn w:val="a"/>
    <w:next w:val="af8"/>
    <w:uiPriority w:val="99"/>
    <w:unhideWhenUsed/>
    <w:rsid w:val="001A2EC8"/>
    <w:pPr>
      <w:spacing w:after="200" w:line="276" w:lineRule="auto"/>
    </w:pPr>
    <w:rPr>
      <w:rFonts w:ascii="Times New Roman" w:eastAsia="Times New Roman" w:hAnsi="Times New Roman"/>
      <w:sz w:val="24"/>
      <w:szCs w:val="24"/>
      <w:lang w:eastAsia="ru-RU"/>
    </w:rPr>
  </w:style>
  <w:style w:type="paragraph" w:customStyle="1" w:styleId="affd">
    <w:basedOn w:val="a"/>
    <w:next w:val="af8"/>
    <w:unhideWhenUsed/>
    <w:rsid w:val="00F50F6D"/>
    <w:pPr>
      <w:spacing w:after="200" w:line="276" w:lineRule="auto"/>
    </w:pPr>
    <w:rPr>
      <w:rFonts w:ascii="Times New Roman" w:eastAsia="Times New Roman" w:hAnsi="Times New Roman"/>
      <w:sz w:val="24"/>
      <w:szCs w:val="24"/>
      <w:lang w:eastAsia="ru-RU"/>
    </w:rPr>
  </w:style>
  <w:style w:type="paragraph" w:customStyle="1" w:styleId="NumBullet1BulletNumberitList1-51222BulletListFooterTextnumberedBullet1UseCaseListParagraphParagraphedeliste1lp1">
    <w:name w:val="Абзац списка;Num Bullet 1;Bullet Number;Индексы;it_List1;Светлый список - Акцент 51;Абзац2;Абзац 2;Содержание. 2 уровень;ТЗ список;Абзац списка литеральный;Bullet List;FooterText;numbered;Bullet 1;Use Case List Paragraph;Маркер;Paragraphe de liste1;lp1"/>
    <w:basedOn w:val="a"/>
    <w:link w:val="NumBullet1BulletNumberitList1-51222BulletListFooterTextlp1"/>
    <w:rsid w:val="00243C86"/>
    <w:pPr>
      <w:ind w:left="720"/>
      <w:contextualSpacing/>
    </w:pPr>
    <w:rPr>
      <w:rFonts w:ascii="Times New Roman" w:hAnsi="Times New Roman"/>
      <w:sz w:val="28"/>
      <w:szCs w:val="22"/>
      <w:lang w:eastAsia="en-US"/>
    </w:rPr>
  </w:style>
  <w:style w:type="character" w:customStyle="1" w:styleId="NumBullet1BulletNumberitList1-51222BulletListFooterTextlp1">
    <w:name w:val="Абзац списка Знак;Num Bullet 1 Знак;Bullet Number Знак;Индексы Знак;it_List1 Знак;Светлый список - Акцент 51 Знак;Абзац2 Знак;Абзац 2 Знак;Содержание. 2 уровень Знак;ТЗ список Знак;Абзац списка литеральный Знак;Bullet List Знак;FooterText Знак;lp1 Знак"/>
    <w:link w:val="NumBullet1BulletNumberitList1-51222BulletListFooterTextnumberedBullet1UseCaseListParagraphParagraphedeliste1lp1"/>
    <w:rsid w:val="00243C86"/>
    <w:rPr>
      <w:rFonts w:ascii="Times New Roman" w:hAnsi="Times New Roman"/>
      <w:sz w:val="28"/>
      <w:szCs w:val="22"/>
      <w:lang w:eastAsia="en-US"/>
    </w:rPr>
  </w:style>
  <w:style w:type="paragraph" w:customStyle="1" w:styleId="29">
    <w:name w:val="Обычный2"/>
    <w:rsid w:val="007A76F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pp@kfpp.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pp@kfpp.ru" TargetMode="External"/><Relationship Id="rId4" Type="http://schemas.openxmlformats.org/officeDocument/2006/relationships/styles" Target="styles.xml"/><Relationship Id="rId9" Type="http://schemas.openxmlformats.org/officeDocument/2006/relationships/hyperlink" Target="mailto:mail@kfpp.ru"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6999</Words>
  <Characters>39897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8</cp:revision>
  <dcterms:created xsi:type="dcterms:W3CDTF">2023-10-27T06:11:00Z</dcterms:created>
  <dcterms:modified xsi:type="dcterms:W3CDTF">2023-10-30T14:43:00Z</dcterms:modified>
</cp:coreProperties>
</file>