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ED9C" w14:textId="508992BE" w:rsidR="0085280C" w:rsidRPr="00EB753A" w:rsidRDefault="009269A7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</w:t>
      </w:r>
      <w:r w:rsidRPr="00EB75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 № </w:t>
      </w:r>
      <w:r w:rsidR="00A67319" w:rsidRPr="00EB753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B75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</w:t>
      </w:r>
    </w:p>
    <w:p w14:paraId="3A473DB5" w14:textId="77777777" w:rsidR="0085280C" w:rsidRPr="00EB753A" w:rsidRDefault="0085280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C90B9F" w14:textId="77777777" w:rsidR="00F3043E" w:rsidRPr="00EB753A" w:rsidRDefault="00F304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5A416F" w14:textId="77777777" w:rsidR="00F3043E" w:rsidRPr="00EB753A" w:rsidRDefault="00F304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71FE5" w14:textId="43CF9A2B" w:rsidR="0085280C" w:rsidRPr="00EB753A" w:rsidRDefault="009269A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53A">
        <w:rPr>
          <w:rFonts w:ascii="Times New Roman" w:eastAsia="Times New Roman" w:hAnsi="Times New Roman"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14:paraId="442F778C" w14:textId="77777777" w:rsidR="0085280C" w:rsidRPr="00EB753A" w:rsidRDefault="008528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A0A27" w14:textId="77777777" w:rsidR="0085280C" w:rsidRPr="00EB753A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5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 w:rsidRPr="00EB753A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14:paraId="58346145" w14:textId="77777777" w:rsidR="0085280C" w:rsidRPr="00EB753A" w:rsidRDefault="009269A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5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лице _______________________________________________________________________, </w:t>
      </w:r>
    </w:p>
    <w:p w14:paraId="6C846B81" w14:textId="77777777" w:rsidR="0085280C" w:rsidRPr="00EB753A" w:rsidRDefault="009269A7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EB753A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14:paraId="2F1D3318" w14:textId="77777777" w:rsidR="0085280C" w:rsidRPr="00EB753A" w:rsidRDefault="009269A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5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14:paraId="0E3DE3AF" w14:textId="77777777" w:rsidR="0085280C" w:rsidRPr="00EB753A" w:rsidRDefault="009269A7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EB753A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14:paraId="77545A62" w14:textId="3036C066" w:rsidR="0085280C" w:rsidRDefault="009269A7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753A">
        <w:rPr>
          <w:rFonts w:ascii="Times New Roman" w:eastAsia="Times New Roman" w:hAnsi="Times New Roman"/>
          <w:sz w:val="24"/>
          <w:szCs w:val="24"/>
        </w:rPr>
        <w:t>при оказании услуг</w:t>
      </w:r>
      <w:r w:rsidRPr="00EB753A"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</w:t>
      </w:r>
      <w:proofErr w:type="spellStart"/>
      <w:r w:rsidRPr="00EB753A">
        <w:rPr>
          <w:rFonts w:ascii="Times New Roman" w:eastAsia="Times New Roman" w:hAnsi="Times New Roman"/>
          <w:color w:val="000000"/>
          <w:sz w:val="24"/>
          <w:szCs w:val="24"/>
        </w:rPr>
        <w:t>микрокредитная</w:t>
      </w:r>
      <w:proofErr w:type="spellEnd"/>
      <w:r w:rsidRPr="00EB753A">
        <w:rPr>
          <w:rFonts w:ascii="Times New Roman" w:eastAsia="Times New Roman" w:hAnsi="Times New Roman"/>
          <w:color w:val="000000"/>
          <w:sz w:val="24"/>
          <w:szCs w:val="24"/>
        </w:rPr>
        <w:t xml:space="preserve"> компания) обязуюсь н</w:t>
      </w:r>
      <w:r w:rsidRPr="00EB753A">
        <w:rPr>
          <w:rFonts w:ascii="Times New Roman" w:hAnsi="Times New Roman"/>
          <w:bCs/>
          <w:sz w:val="24"/>
          <w:szCs w:val="24"/>
        </w:rPr>
        <w:t xml:space="preserve">е оказывать услуги, отказывать в предоставлении услуг </w:t>
      </w:r>
      <w:r w:rsidR="00A67319" w:rsidRPr="00EB753A">
        <w:rPr>
          <w:rFonts w:ascii="Times New Roman" w:hAnsi="Times New Roman"/>
          <w:bCs/>
          <w:sz w:val="24"/>
          <w:szCs w:val="24"/>
        </w:rPr>
        <w:t>Получателям поддержки</w:t>
      </w:r>
      <w:r w:rsidRPr="00EB753A">
        <w:rPr>
          <w:rFonts w:ascii="Times New Roman" w:hAnsi="Times New Roman"/>
          <w:bCs/>
          <w:sz w:val="24"/>
          <w:szCs w:val="24"/>
        </w:rPr>
        <w:t>,</w:t>
      </w:r>
      <w:r w:rsidRPr="00EB753A">
        <w:rPr>
          <w:rFonts w:ascii="Times New Roman" w:hAnsi="Times New Roman"/>
          <w:sz w:val="24"/>
          <w:szCs w:val="24"/>
        </w:rPr>
        <w:t xml:space="preserve"> </w:t>
      </w:r>
      <w:r w:rsidRPr="00EB753A"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 w:rsidRPr="00EB753A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 w:rsidRPr="00EB753A">
        <w:rPr>
          <w:rFonts w:ascii="Times New Roman" w:hAnsi="Times New Roman"/>
          <w:bCs/>
          <w:sz w:val="24"/>
          <w:szCs w:val="24"/>
        </w:rPr>
        <w:t xml:space="preserve"> в одной группе лиц в соответствии с Федеральным законом от 26.07.2006 № 135-ФЗ «О защите конкуренции»</w:t>
      </w:r>
      <w:r w:rsidRPr="00EB753A">
        <w:rPr>
          <w:rFonts w:ascii="Times New Roman" w:eastAsia="Times New Roman" w:hAnsi="Times New Roman"/>
          <w:sz w:val="24"/>
          <w:szCs w:val="24"/>
        </w:rPr>
        <w:t>.</w:t>
      </w:r>
    </w:p>
    <w:p w14:paraId="7A1C4913" w14:textId="77777777" w:rsidR="0085280C" w:rsidRDefault="009269A7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>
        <w:rPr>
          <w:rFonts w:ascii="Times New Roman" w:hAnsi="Times New Roman"/>
          <w:bCs/>
          <w:sz w:val="24"/>
          <w:szCs w:val="24"/>
        </w:rPr>
        <w:t>Федерального закона от 26.07.2006 № 135-ФЗ «О защите конкуренции», участнику конкурса известно и понятно.</w:t>
      </w:r>
    </w:p>
    <w:p w14:paraId="2A2C5843" w14:textId="77777777" w:rsidR="0085280C" w:rsidRDefault="0085280C">
      <w:pPr>
        <w:rPr>
          <w:rFonts w:ascii="Times New Roman" w:eastAsia="Times New Roman" w:hAnsi="Times New Roman"/>
          <w:sz w:val="24"/>
          <w:szCs w:val="24"/>
        </w:rPr>
      </w:pPr>
    </w:p>
    <w:p w14:paraId="0242CDA6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57D7FB79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3D72435" w14:textId="77777777"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3F94C82A" w14:textId="77777777" w:rsidR="0085280C" w:rsidRDefault="0085280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CFD4F7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4529DC2D" w14:textId="77777777"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1F07905" w14:textId="77777777" w:rsidR="0085280C" w:rsidRDefault="0085280C">
      <w:pPr>
        <w:ind w:firstLine="426"/>
        <w:rPr>
          <w:rFonts w:ascii="Times New Roman" w:eastAsia="Times New Roman" w:hAnsi="Times New Roman"/>
          <w:sz w:val="24"/>
          <w:szCs w:val="24"/>
        </w:rPr>
      </w:pPr>
    </w:p>
    <w:p w14:paraId="315FAA61" w14:textId="77777777" w:rsidR="0085280C" w:rsidRDefault="0085280C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64126711" w14:textId="11F4C369" w:rsidR="0085280C" w:rsidRDefault="0085280C" w:rsidP="00EA47C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108D18A" w14:textId="77777777" w:rsidR="0085280C" w:rsidRDefault="0085280C">
      <w:pPr>
        <w:jc w:val="both"/>
      </w:pPr>
    </w:p>
    <w:sectPr w:rsidR="0085280C" w:rsidSect="00EA47CC">
      <w:footerReference w:type="default" r:id="rId9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3A0D" w14:textId="77777777" w:rsidR="0085280C" w:rsidRDefault="009269A7">
      <w:r>
        <w:separator/>
      </w:r>
    </w:p>
  </w:endnote>
  <w:endnote w:type="continuationSeparator" w:id="0">
    <w:p w14:paraId="4B974932" w14:textId="77777777" w:rsidR="0085280C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5AF4" w14:textId="638F7020" w:rsidR="0085280C" w:rsidRDefault="0085280C">
    <w:pPr>
      <w:pStyle w:val="afe"/>
      <w:jc w:val="center"/>
      <w:rPr>
        <w:rFonts w:ascii="Times New Roman" w:hAnsi="Times New Roman"/>
      </w:rPr>
    </w:pPr>
  </w:p>
  <w:p w14:paraId="606F4085" w14:textId="77777777" w:rsidR="0085280C" w:rsidRDefault="0085280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7738" w14:textId="77777777" w:rsidR="0085280C" w:rsidRDefault="009269A7">
      <w:r>
        <w:separator/>
      </w:r>
    </w:p>
  </w:footnote>
  <w:footnote w:type="continuationSeparator" w:id="0">
    <w:p w14:paraId="3C06A219" w14:textId="77777777" w:rsidR="0085280C" w:rsidRDefault="0092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840654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766100">
    <w:abstractNumId w:val="12"/>
  </w:num>
  <w:num w:numId="3" w16cid:durableId="74713222">
    <w:abstractNumId w:val="5"/>
  </w:num>
  <w:num w:numId="4" w16cid:durableId="2030452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354473">
    <w:abstractNumId w:val="15"/>
  </w:num>
  <w:num w:numId="6" w16cid:durableId="1956784822">
    <w:abstractNumId w:val="6"/>
  </w:num>
  <w:num w:numId="7" w16cid:durableId="593244063">
    <w:abstractNumId w:val="7"/>
  </w:num>
  <w:num w:numId="8" w16cid:durableId="1349715272">
    <w:abstractNumId w:val="3"/>
  </w:num>
  <w:num w:numId="9" w16cid:durableId="897591403">
    <w:abstractNumId w:val="0"/>
  </w:num>
  <w:num w:numId="10" w16cid:durableId="574318867">
    <w:abstractNumId w:val="14"/>
  </w:num>
  <w:num w:numId="11" w16cid:durableId="785583070">
    <w:abstractNumId w:val="9"/>
  </w:num>
  <w:num w:numId="12" w16cid:durableId="2078672380">
    <w:abstractNumId w:val="16"/>
  </w:num>
  <w:num w:numId="13" w16cid:durableId="1101950009">
    <w:abstractNumId w:val="13"/>
  </w:num>
  <w:num w:numId="14" w16cid:durableId="1715888676">
    <w:abstractNumId w:val="17"/>
  </w:num>
  <w:num w:numId="15" w16cid:durableId="679309337">
    <w:abstractNumId w:val="8"/>
  </w:num>
  <w:num w:numId="16" w16cid:durableId="1323316038">
    <w:abstractNumId w:val="4"/>
  </w:num>
  <w:num w:numId="17" w16cid:durableId="2143190795">
    <w:abstractNumId w:val="10"/>
  </w:num>
  <w:num w:numId="18" w16cid:durableId="1779712585">
    <w:abstractNumId w:val="11"/>
  </w:num>
  <w:num w:numId="19" w16cid:durableId="87381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0C"/>
    <w:rsid w:val="00033BFE"/>
    <w:rsid w:val="000D020F"/>
    <w:rsid w:val="002824AA"/>
    <w:rsid w:val="004C5DF0"/>
    <w:rsid w:val="00591F55"/>
    <w:rsid w:val="00725CBC"/>
    <w:rsid w:val="007501CD"/>
    <w:rsid w:val="0085280C"/>
    <w:rsid w:val="008E3CD5"/>
    <w:rsid w:val="009269A7"/>
    <w:rsid w:val="00A67319"/>
    <w:rsid w:val="00B07D4E"/>
    <w:rsid w:val="00B63BF2"/>
    <w:rsid w:val="00BA7F49"/>
    <w:rsid w:val="00CB10A6"/>
    <w:rsid w:val="00E20412"/>
    <w:rsid w:val="00EA47CC"/>
    <w:rsid w:val="00EB753A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450"/>
  <w15:docId w15:val="{D5A541FF-CF99-4DAE-8AAF-8209ACD8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5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Pr>
      <w:lang w:val="ru-RU" w:eastAsia="zh-CN" w:bidi="ar-SA"/>
    </w:rPr>
  </w:style>
  <w:style w:type="table" w:styleId="ae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uiPriority w:val="99"/>
    <w:semiHidden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Pr>
      <w:lang w:val="ru-RU" w:eastAsia="zh-CN" w:bidi="ar-SA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6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uiPriority w:val="99"/>
    <w:unhideWhenUsed/>
    <w:rPr>
      <w:lang w:eastAsia="zh-CN"/>
    </w:rPr>
  </w:style>
  <w:style w:type="paragraph" w:styleId="af8">
    <w:name w:val="Normal (Web)"/>
    <w:basedOn w:val="a"/>
    <w:link w:val="af9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styleId="afc">
    <w:name w:val="header"/>
    <w:basedOn w:val="a"/>
    <w:link w:val="afd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Pr>
      <w:sz w:val="22"/>
      <w:szCs w:val="22"/>
      <w:lang w:eastAsia="en-US"/>
    </w:rPr>
  </w:style>
  <w:style w:type="paragraph" w:styleId="aff0">
    <w:name w:val="Balloon Text"/>
    <w:basedOn w:val="a"/>
    <w:link w:val="aff1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Pr>
      <w:sz w:val="22"/>
      <w:szCs w:val="22"/>
      <w:lang w:eastAsia="en-US"/>
    </w:rPr>
  </w:style>
  <w:style w:type="paragraph" w:styleId="aff2">
    <w:name w:val="Body Text"/>
    <w:basedOn w:val="a"/>
    <w:link w:val="aff3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Pr>
      <w:sz w:val="22"/>
      <w:szCs w:val="22"/>
      <w:lang w:eastAsia="en-US"/>
    </w:rPr>
  </w:style>
  <w:style w:type="character" w:customStyle="1" w:styleId="17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e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Pr>
      <w:sz w:val="22"/>
      <w:szCs w:val="22"/>
      <w:lang w:eastAsia="en-US"/>
    </w:rPr>
    <w:tblPr/>
  </w:style>
  <w:style w:type="character" w:styleId="aff7">
    <w:name w:val="annotation reference"/>
    <w:semiHidden/>
    <w:rPr>
      <w:sz w:val="16"/>
      <w:szCs w:val="16"/>
    </w:rPr>
  </w:style>
  <w:style w:type="paragraph" w:styleId="aff8">
    <w:name w:val="annotation text"/>
    <w:basedOn w:val="a"/>
    <w:link w:val="aff9"/>
    <w:semiHidden/>
    <w:rPr>
      <w:lang w:eastAsia="en-US"/>
    </w:rPr>
  </w:style>
  <w:style w:type="character" w:customStyle="1" w:styleId="aff9">
    <w:name w:val="Текст примечания Знак"/>
    <w:link w:val="aff8"/>
    <w:semiHidden/>
    <w:rPr>
      <w:lang w:eastAsia="en-US"/>
    </w:rPr>
  </w:style>
  <w:style w:type="paragraph" w:styleId="affa">
    <w:name w:val="annotation subject"/>
    <w:basedOn w:val="aff8"/>
    <w:next w:val="aff8"/>
    <w:link w:val="affb"/>
    <w:semiHidden/>
    <w:rPr>
      <w:b/>
      <w:bCs/>
    </w:rPr>
  </w:style>
  <w:style w:type="character" w:customStyle="1" w:styleId="affb">
    <w:name w:val="Тема примечания Знак"/>
    <w:link w:val="affa"/>
    <w:semiHidden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Pr>
      <w:lang w:val="en-US" w:eastAsia="en-US"/>
    </w:rPr>
  </w:style>
  <w:style w:type="character" w:customStyle="1" w:styleId="a7">
    <w:name w:val="Без интервала Знак"/>
    <w:link w:val="a6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e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5</cp:revision>
  <dcterms:created xsi:type="dcterms:W3CDTF">2023-07-21T11:16:00Z</dcterms:created>
  <dcterms:modified xsi:type="dcterms:W3CDTF">2023-09-27T11:39:00Z</dcterms:modified>
</cp:coreProperties>
</file>