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55" w:rsidRDefault="0063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Оформляется на фирменном бланке</w:t>
      </w:r>
    </w:p>
    <w:p w:rsidR="00555C55" w:rsidRDefault="00555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C55" w:rsidRDefault="0063295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555C55" w:rsidRDefault="00632950">
      <w:pPr>
        <w:widowControl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областного фонда</w:t>
      </w:r>
    </w:p>
    <w:p w:rsidR="00555C55" w:rsidRDefault="0063295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малого и среднего</w:t>
      </w:r>
    </w:p>
    <w:p w:rsidR="00555C55" w:rsidRDefault="0063295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555C55" w:rsidRDefault="0063295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компания)</w:t>
      </w:r>
    </w:p>
    <w:p w:rsidR="00555C55" w:rsidRDefault="0063295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Скобелкину</w:t>
      </w:r>
      <w:proofErr w:type="spellEnd"/>
    </w:p>
    <w:p w:rsidR="00555C55" w:rsidRDefault="00555C55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55C55" w:rsidRDefault="00555C5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55C55" w:rsidRDefault="006329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</w:t>
      </w:r>
    </w:p>
    <w:p w:rsidR="00555C55" w:rsidRDefault="00555C5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55C55" w:rsidRPr="00722B83" w:rsidRDefault="00632950" w:rsidP="008B2B0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83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8B2B02" w:rsidRPr="00722B83">
        <w:rPr>
          <w:rFonts w:ascii="Times New Roman" w:hAnsi="Times New Roman" w:cs="Times New Roman"/>
          <w:sz w:val="24"/>
          <w:szCs w:val="24"/>
        </w:rPr>
        <w:t xml:space="preserve">оказания услуг по организации и проведению семинара по теме: «Эффективные переговоры» </w:t>
      </w:r>
      <w:r w:rsidRPr="00722B8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421EB5" w:rsidRPr="00722B83">
        <w:rPr>
          <w:rFonts w:ascii="Times New Roman" w:hAnsi="Times New Roman" w:cs="Times New Roman"/>
          <w:sz w:val="24"/>
          <w:szCs w:val="24"/>
        </w:rPr>
        <w:t>технического задания,</w:t>
      </w:r>
      <w:r w:rsidRPr="00722B83">
        <w:rPr>
          <w:rFonts w:ascii="Times New Roman" w:hAnsi="Times New Roman" w:cs="Times New Roman"/>
          <w:sz w:val="24"/>
          <w:szCs w:val="24"/>
        </w:rPr>
        <w:t xml:space="preserve"> </w:t>
      </w:r>
      <w:r w:rsidR="008B2B02" w:rsidRPr="00722B83">
        <w:rPr>
          <w:rFonts w:ascii="Times New Roman" w:hAnsi="Times New Roman" w:cs="Times New Roman"/>
          <w:sz w:val="24"/>
          <w:szCs w:val="24"/>
        </w:rPr>
        <w:br/>
      </w:r>
      <w:r w:rsidRPr="00722B83">
        <w:rPr>
          <w:rFonts w:ascii="Times New Roman" w:hAnsi="Times New Roman" w:cs="Times New Roman"/>
          <w:sz w:val="24"/>
          <w:szCs w:val="24"/>
        </w:rPr>
        <w:t>составляет _____________</w:t>
      </w:r>
      <w:r w:rsidR="008B2B02" w:rsidRPr="00722B83">
        <w:rPr>
          <w:rFonts w:ascii="Times New Roman" w:hAnsi="Times New Roman" w:cs="Times New Roman"/>
          <w:sz w:val="24"/>
          <w:szCs w:val="24"/>
        </w:rPr>
        <w:t>______________</w:t>
      </w:r>
      <w:r w:rsidRPr="00722B83">
        <w:rPr>
          <w:rFonts w:ascii="Times New Roman" w:hAnsi="Times New Roman" w:cs="Times New Roman"/>
          <w:sz w:val="24"/>
          <w:szCs w:val="24"/>
        </w:rPr>
        <w:t>_ руб.</w:t>
      </w:r>
    </w:p>
    <w:p w:rsidR="001514D8" w:rsidRDefault="001514D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7306C" w:rsidRDefault="00E7306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Продолжительность </w:t>
      </w:r>
      <w:r w:rsidR="001514D8">
        <w:rPr>
          <w:rFonts w:ascii="Times New Roman" w:hAnsi="Times New Roman"/>
          <w:color w:val="000000" w:themeColor="text1"/>
          <w:sz w:val="24"/>
          <w:szCs w:val="24"/>
        </w:rPr>
        <w:t>семинара</w:t>
      </w:r>
      <w:r>
        <w:rPr>
          <w:rFonts w:ascii="Times New Roman" w:hAnsi="Times New Roman"/>
          <w:color w:val="000000" w:themeColor="text1"/>
          <w:sz w:val="24"/>
          <w:szCs w:val="24"/>
        </w:rPr>
        <w:t>: _________ час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722B83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gramStart"/>
      <w:r w:rsidR="00722B83">
        <w:rPr>
          <w:rFonts w:ascii="Times New Roman" w:hAnsi="Times New Roman"/>
          <w:color w:val="000000" w:themeColor="text1"/>
          <w:sz w:val="24"/>
          <w:szCs w:val="24"/>
        </w:rPr>
        <w:t>н</w:t>
      </w:r>
      <w:proofErr w:type="gramEnd"/>
      <w:r w:rsidR="00722B83">
        <w:rPr>
          <w:rFonts w:ascii="Times New Roman" w:hAnsi="Times New Roman"/>
          <w:color w:val="000000" w:themeColor="text1"/>
          <w:sz w:val="24"/>
          <w:szCs w:val="24"/>
        </w:rPr>
        <w:t>е менее 3 часов)</w:t>
      </w:r>
    </w:p>
    <w:p w:rsidR="00F80207" w:rsidRDefault="00F8020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1844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ривлекаемы</w:t>
      </w:r>
      <w:r w:rsidR="00722B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й</w:t>
      </w:r>
      <w:r w:rsidRPr="001844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514D8" w:rsidRPr="001514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спикер</w:t>
      </w:r>
      <w:r w:rsidR="008B2B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(спикеры), модератор</w:t>
      </w:r>
    </w:p>
    <w:p w:rsidR="00F80207" w:rsidRDefault="00F80207" w:rsidP="00F1524E">
      <w:pPr>
        <w:pStyle w:val="af9"/>
        <w:widowControl w:val="0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</w:t>
      </w:r>
      <w:r w:rsidR="00BE34F0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8B2B02" w:rsidRDefault="00F80207" w:rsidP="00F1524E">
      <w:pPr>
        <w:pStyle w:val="af9"/>
        <w:widowControl w:val="0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</w:t>
      </w:r>
      <w:r w:rsidR="00BE34F0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722B8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80207" w:rsidRDefault="008B2B02" w:rsidP="00F1524E">
      <w:pPr>
        <w:pStyle w:val="af9"/>
        <w:widowControl w:val="0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1514D8">
        <w:rPr>
          <w:rFonts w:ascii="Times New Roman" w:hAnsi="Times New Roman" w:cs="Times New Roman"/>
          <w:sz w:val="24"/>
          <w:szCs w:val="24"/>
        </w:rPr>
        <w:t>.</w:t>
      </w:r>
    </w:p>
    <w:p w:rsidR="00555C55" w:rsidRDefault="00555C55" w:rsidP="00F1524E">
      <w:pPr>
        <w:widowControl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55C55" w:rsidRPr="007D3B70" w:rsidRDefault="0063295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B70">
        <w:rPr>
          <w:rFonts w:ascii="Times New Roman" w:hAnsi="Times New Roman" w:cs="Times New Roman"/>
          <w:sz w:val="24"/>
          <w:szCs w:val="24"/>
        </w:rPr>
        <w:t xml:space="preserve">Наша компания имеет следующий опыт организации и проведения аналогичных мероприятий (не менее </w:t>
      </w:r>
      <w:r w:rsidR="00DA2876">
        <w:rPr>
          <w:rFonts w:ascii="Times New Roman" w:hAnsi="Times New Roman" w:cs="Times New Roman"/>
          <w:sz w:val="24"/>
          <w:szCs w:val="24"/>
        </w:rPr>
        <w:t>24</w:t>
      </w:r>
      <w:r w:rsidRPr="007D3B70">
        <w:rPr>
          <w:rFonts w:ascii="Times New Roman" w:hAnsi="Times New Roman" w:cs="Times New Roman"/>
          <w:sz w:val="24"/>
          <w:szCs w:val="24"/>
        </w:rPr>
        <w:t xml:space="preserve"> мес.):</w:t>
      </w:r>
    </w:p>
    <w:tbl>
      <w:tblPr>
        <w:tblStyle w:val="af7"/>
        <w:tblW w:w="0" w:type="auto"/>
        <w:tblLook w:val="04A0"/>
      </w:tblPr>
      <w:tblGrid>
        <w:gridCol w:w="1809"/>
        <w:gridCol w:w="3574"/>
        <w:gridCol w:w="2302"/>
        <w:gridCol w:w="2596"/>
      </w:tblGrid>
      <w:tr w:rsidR="007D3B70" w:rsidRPr="007D3B70" w:rsidTr="0042777E">
        <w:trPr>
          <w:trHeight w:val="603"/>
        </w:trPr>
        <w:tc>
          <w:tcPr>
            <w:tcW w:w="1809" w:type="dxa"/>
            <w:vAlign w:val="center"/>
          </w:tcPr>
          <w:p w:rsidR="00555C55" w:rsidRPr="007D3B70" w:rsidRDefault="006329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70"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3574" w:type="dxa"/>
            <w:vAlign w:val="center"/>
          </w:tcPr>
          <w:p w:rsidR="00555C55" w:rsidRPr="00B75876" w:rsidRDefault="006329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</w:t>
            </w:r>
          </w:p>
          <w:p w:rsidR="00555C55" w:rsidRPr="007D3B70" w:rsidRDefault="006329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02" w:type="dxa"/>
            <w:vAlign w:val="center"/>
          </w:tcPr>
          <w:p w:rsidR="00555C55" w:rsidRPr="007D3B70" w:rsidRDefault="006329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70">
              <w:rPr>
                <w:rFonts w:ascii="Times New Roman" w:hAnsi="Times New Roman" w:cs="Times New Roman"/>
                <w:sz w:val="24"/>
                <w:szCs w:val="24"/>
              </w:rPr>
              <w:t>Привлекаемые спикеры,</w:t>
            </w:r>
            <w:r w:rsidR="008B2B02">
              <w:rPr>
                <w:rFonts w:ascii="Times New Roman" w:hAnsi="Times New Roman" w:cs="Times New Roman"/>
                <w:sz w:val="24"/>
                <w:szCs w:val="24"/>
              </w:rPr>
              <w:t xml:space="preserve"> модераторы</w:t>
            </w:r>
          </w:p>
        </w:tc>
        <w:tc>
          <w:tcPr>
            <w:tcW w:w="2596" w:type="dxa"/>
            <w:vAlign w:val="center"/>
          </w:tcPr>
          <w:p w:rsidR="00555C55" w:rsidRPr="007D3B70" w:rsidRDefault="006329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7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7D3B70" w:rsidRPr="007D3B70">
        <w:trPr>
          <w:trHeight w:val="291"/>
        </w:trPr>
        <w:tc>
          <w:tcPr>
            <w:tcW w:w="1809" w:type="dxa"/>
          </w:tcPr>
          <w:p w:rsidR="00555C55" w:rsidRPr="007D3B70" w:rsidRDefault="00555C5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555C55" w:rsidRPr="007D3B70" w:rsidRDefault="00555C5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555C55" w:rsidRPr="007D3B70" w:rsidRDefault="00555C5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555C55" w:rsidRPr="007D3B70" w:rsidRDefault="00555C5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55">
        <w:trPr>
          <w:trHeight w:val="291"/>
        </w:trPr>
        <w:tc>
          <w:tcPr>
            <w:tcW w:w="1809" w:type="dxa"/>
          </w:tcPr>
          <w:p w:rsidR="00555C55" w:rsidRDefault="00555C5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555C55" w:rsidRDefault="00555C5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555C55" w:rsidRDefault="00555C5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555C55" w:rsidRDefault="00555C5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55">
        <w:trPr>
          <w:trHeight w:val="291"/>
        </w:trPr>
        <w:tc>
          <w:tcPr>
            <w:tcW w:w="1809" w:type="dxa"/>
          </w:tcPr>
          <w:p w:rsidR="00555C55" w:rsidRDefault="00555C5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555C55" w:rsidRDefault="00555C5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555C55" w:rsidRDefault="00555C5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555C55" w:rsidRDefault="00555C5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77E" w:rsidRDefault="0042777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5C55" w:rsidRPr="00722B83" w:rsidRDefault="00632950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B83">
        <w:rPr>
          <w:rFonts w:ascii="Times New Roman" w:hAnsi="Times New Roman" w:cs="Times New Roman"/>
          <w:sz w:val="24"/>
          <w:szCs w:val="24"/>
        </w:rPr>
        <w:t>Приложение:</w:t>
      </w:r>
    </w:p>
    <w:p w:rsidR="00722B83" w:rsidRDefault="00722B83" w:rsidP="00722B83">
      <w:pPr>
        <w:pStyle w:val="af9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B2B02" w:rsidRPr="00722B83">
        <w:rPr>
          <w:rFonts w:ascii="Times New Roman" w:hAnsi="Times New Roman" w:cs="Times New Roman"/>
          <w:sz w:val="24"/>
          <w:szCs w:val="24"/>
        </w:rPr>
        <w:t>окументы, подтверждающие опыт Исполнителя по организации и проведению аналогичных мероприятий</w:t>
      </w:r>
      <w:r w:rsidRPr="00722B83">
        <w:rPr>
          <w:rFonts w:ascii="Times New Roman" w:hAnsi="Times New Roman" w:cs="Times New Roman"/>
          <w:sz w:val="24"/>
          <w:szCs w:val="24"/>
        </w:rPr>
        <w:t xml:space="preserve"> </w:t>
      </w:r>
      <w:r w:rsidRPr="00722B83">
        <w:rPr>
          <w:rFonts w:ascii="Times New Roman" w:eastAsia="Times New Roman" w:hAnsi="Times New Roman" w:cs="Times New Roman"/>
          <w:sz w:val="24"/>
          <w:szCs w:val="24"/>
        </w:rPr>
        <w:t>(семинары, тренинги, мастер-классы)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B83" w:rsidRDefault="00722B83" w:rsidP="00722B83">
      <w:pPr>
        <w:pStyle w:val="af9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Резюме кандидатур спикеров, </w:t>
      </w:r>
      <w:r w:rsidRPr="00F33710">
        <w:rPr>
          <w:rFonts w:ascii="Times New Roman" w:eastAsia="Times New Roman" w:hAnsi="Times New Roman" w:cs="Times New Roman"/>
          <w:sz w:val="24"/>
          <w:szCs w:val="24"/>
        </w:rPr>
        <w:t>модератора.</w:t>
      </w:r>
    </w:p>
    <w:p w:rsidR="00133A30" w:rsidRPr="00722B83" w:rsidRDefault="00722B83" w:rsidP="00722B83">
      <w:pPr>
        <w:pStyle w:val="af9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B83">
        <w:rPr>
          <w:rFonts w:ascii="Times New Roman" w:hAnsi="Times New Roman" w:cs="Times New Roman"/>
          <w:sz w:val="24"/>
          <w:szCs w:val="24"/>
        </w:rPr>
        <w:t>Д</w:t>
      </w:r>
      <w:r w:rsidR="00133A30" w:rsidRPr="00722B83">
        <w:rPr>
          <w:rFonts w:ascii="Times New Roman" w:hAnsi="Times New Roman" w:cs="Times New Roman"/>
          <w:sz w:val="24"/>
          <w:szCs w:val="24"/>
        </w:rPr>
        <w:t>окументы, подтверждающие квалификацию спикера</w:t>
      </w:r>
      <w:r w:rsidR="008B2B02" w:rsidRPr="00722B83">
        <w:rPr>
          <w:rFonts w:ascii="Times New Roman" w:hAnsi="Times New Roman" w:cs="Times New Roman"/>
          <w:sz w:val="24"/>
          <w:szCs w:val="24"/>
        </w:rPr>
        <w:t xml:space="preserve"> (спикеров) </w:t>
      </w:r>
      <w:r w:rsidRPr="00722B83">
        <w:rPr>
          <w:rFonts w:ascii="Times New Roman" w:hAnsi="Times New Roman" w:cs="Times New Roman"/>
          <w:sz w:val="24"/>
          <w:szCs w:val="24"/>
        </w:rPr>
        <w:t>по теме семинара.</w:t>
      </w:r>
    </w:p>
    <w:p w:rsidR="001F5D6D" w:rsidRPr="00722B83" w:rsidRDefault="001F5D6D" w:rsidP="001F5D6D">
      <w:pPr>
        <w:pStyle w:val="af9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22B83">
        <w:rPr>
          <w:rFonts w:ascii="Times New Roman" w:hAnsi="Times New Roman" w:cs="Times New Roman"/>
          <w:sz w:val="24"/>
          <w:szCs w:val="24"/>
        </w:rPr>
        <w:t>огласие на обработку персональных данных спикера (спикеров), модератора.</w:t>
      </w:r>
    </w:p>
    <w:p w:rsidR="00E7306C" w:rsidRPr="001F5D6D" w:rsidRDefault="001F5D6D" w:rsidP="001F5D6D">
      <w:pPr>
        <w:pStyle w:val="af9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D6D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8B2B02" w:rsidRPr="001F5D6D">
        <w:rPr>
          <w:rFonts w:ascii="Times New Roman" w:hAnsi="Times New Roman"/>
          <w:color w:val="000000" w:themeColor="text1"/>
          <w:sz w:val="24"/>
          <w:szCs w:val="24"/>
        </w:rPr>
        <w:t xml:space="preserve">роект </w:t>
      </w:r>
      <w:r w:rsidR="00E7306C" w:rsidRPr="001F5D6D">
        <w:rPr>
          <w:rFonts w:ascii="Times New Roman" w:hAnsi="Times New Roman"/>
          <w:color w:val="000000" w:themeColor="text1"/>
          <w:sz w:val="24"/>
          <w:szCs w:val="24"/>
        </w:rPr>
        <w:t>программ</w:t>
      </w:r>
      <w:r w:rsidR="008B2B02" w:rsidRPr="001F5D6D">
        <w:rPr>
          <w:rFonts w:ascii="Times New Roman" w:hAnsi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семинара</w:t>
      </w:r>
      <w:r w:rsidR="00722B83" w:rsidRPr="001F5D6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55C55" w:rsidRDefault="00555C55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524E" w:rsidRDefault="00F1524E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524E" w:rsidRDefault="00F1524E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524E" w:rsidRDefault="00F1524E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5C55" w:rsidRPr="007D3B70" w:rsidRDefault="0063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B70">
        <w:rPr>
          <w:rFonts w:ascii="Times New Roman" w:hAnsi="Times New Roman" w:cs="Times New Roman"/>
          <w:sz w:val="24"/>
          <w:szCs w:val="24"/>
        </w:rPr>
        <w:t>___.___._______</w:t>
      </w:r>
    </w:p>
    <w:p w:rsidR="00555C55" w:rsidRPr="007D3B70" w:rsidRDefault="0063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D3B70">
        <w:rPr>
          <w:rFonts w:ascii="Times New Roman" w:hAnsi="Times New Roman" w:cs="Times New Roman"/>
          <w:sz w:val="18"/>
          <w:szCs w:val="18"/>
        </w:rPr>
        <w:t>дата</w:t>
      </w:r>
    </w:p>
    <w:p w:rsidR="00555C55" w:rsidRPr="007D3B70" w:rsidRDefault="0063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B70">
        <w:rPr>
          <w:rFonts w:ascii="Times New Roman" w:hAnsi="Times New Roman" w:cs="Times New Roman"/>
          <w:sz w:val="24"/>
          <w:szCs w:val="24"/>
        </w:rPr>
        <w:t>_______________________           ____________________/ _____________________</w:t>
      </w:r>
    </w:p>
    <w:p w:rsidR="00555C55" w:rsidRPr="007D3B70" w:rsidRDefault="0063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D3B70">
        <w:rPr>
          <w:rFonts w:ascii="Times New Roman" w:hAnsi="Times New Roman" w:cs="Times New Roman"/>
          <w:sz w:val="18"/>
          <w:szCs w:val="18"/>
        </w:rPr>
        <w:t>должность                                                          подпись                                           расшифровка</w:t>
      </w:r>
    </w:p>
    <w:p w:rsidR="00555C55" w:rsidRPr="007D3B70" w:rsidRDefault="00632950" w:rsidP="007D3B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B70">
        <w:rPr>
          <w:rFonts w:ascii="Times New Roman" w:hAnsi="Times New Roman" w:cs="Times New Roman"/>
          <w:sz w:val="18"/>
          <w:szCs w:val="18"/>
        </w:rPr>
        <w:t>печать организации (при наличии)</w:t>
      </w:r>
    </w:p>
    <w:sectPr w:rsidR="00555C55" w:rsidRPr="007D3B70" w:rsidSect="007D3B70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83" w:rsidRDefault="00722B83">
      <w:pPr>
        <w:spacing w:after="0" w:line="240" w:lineRule="auto"/>
      </w:pPr>
      <w:r>
        <w:separator/>
      </w:r>
    </w:p>
  </w:endnote>
  <w:endnote w:type="continuationSeparator" w:id="0">
    <w:p w:rsidR="00722B83" w:rsidRDefault="0072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83" w:rsidRDefault="00722B83">
      <w:pPr>
        <w:spacing w:after="0" w:line="240" w:lineRule="auto"/>
      </w:pPr>
      <w:r>
        <w:separator/>
      </w:r>
    </w:p>
  </w:footnote>
  <w:footnote w:type="continuationSeparator" w:id="0">
    <w:p w:rsidR="00722B83" w:rsidRDefault="00722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6C50"/>
    <w:multiLevelType w:val="hybridMultilevel"/>
    <w:tmpl w:val="20ACEB3E"/>
    <w:lvl w:ilvl="0" w:tplc="600AB4AA">
      <w:start w:val="1"/>
      <w:numFmt w:val="decimal"/>
      <w:lvlText w:val="%1."/>
      <w:lvlJc w:val="left"/>
      <w:pPr>
        <w:ind w:left="720" w:hanging="360"/>
      </w:pPr>
    </w:lvl>
    <w:lvl w:ilvl="1" w:tplc="7C02B95C">
      <w:start w:val="1"/>
      <w:numFmt w:val="lowerLetter"/>
      <w:lvlText w:val="%2."/>
      <w:lvlJc w:val="left"/>
      <w:pPr>
        <w:ind w:left="1440" w:hanging="360"/>
      </w:pPr>
    </w:lvl>
    <w:lvl w:ilvl="2" w:tplc="AA78380E">
      <w:start w:val="1"/>
      <w:numFmt w:val="lowerRoman"/>
      <w:lvlText w:val="%3."/>
      <w:lvlJc w:val="right"/>
      <w:pPr>
        <w:ind w:left="2160" w:hanging="180"/>
      </w:pPr>
    </w:lvl>
    <w:lvl w:ilvl="3" w:tplc="D51E6BF6">
      <w:start w:val="1"/>
      <w:numFmt w:val="decimal"/>
      <w:lvlText w:val="%4."/>
      <w:lvlJc w:val="left"/>
      <w:pPr>
        <w:ind w:left="2880" w:hanging="360"/>
      </w:pPr>
    </w:lvl>
    <w:lvl w:ilvl="4" w:tplc="4CCE0D52">
      <w:start w:val="1"/>
      <w:numFmt w:val="lowerLetter"/>
      <w:lvlText w:val="%5."/>
      <w:lvlJc w:val="left"/>
      <w:pPr>
        <w:ind w:left="3600" w:hanging="360"/>
      </w:pPr>
    </w:lvl>
    <w:lvl w:ilvl="5" w:tplc="4A366F48">
      <w:start w:val="1"/>
      <w:numFmt w:val="lowerRoman"/>
      <w:lvlText w:val="%6."/>
      <w:lvlJc w:val="right"/>
      <w:pPr>
        <w:ind w:left="4320" w:hanging="180"/>
      </w:pPr>
    </w:lvl>
    <w:lvl w:ilvl="6" w:tplc="8ED036F8">
      <w:start w:val="1"/>
      <w:numFmt w:val="decimal"/>
      <w:lvlText w:val="%7."/>
      <w:lvlJc w:val="left"/>
      <w:pPr>
        <w:ind w:left="5040" w:hanging="360"/>
      </w:pPr>
    </w:lvl>
    <w:lvl w:ilvl="7" w:tplc="3BAEDDDE">
      <w:start w:val="1"/>
      <w:numFmt w:val="lowerLetter"/>
      <w:lvlText w:val="%8."/>
      <w:lvlJc w:val="left"/>
      <w:pPr>
        <w:ind w:left="5760" w:hanging="360"/>
      </w:pPr>
    </w:lvl>
    <w:lvl w:ilvl="8" w:tplc="4E98707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64227"/>
    <w:multiLevelType w:val="hybridMultilevel"/>
    <w:tmpl w:val="0E4CFDC6"/>
    <w:lvl w:ilvl="0" w:tplc="30AA6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70E8F6A">
      <w:start w:val="1"/>
      <w:numFmt w:val="lowerLetter"/>
      <w:lvlText w:val="%2."/>
      <w:lvlJc w:val="left"/>
      <w:pPr>
        <w:ind w:left="1789" w:hanging="360"/>
      </w:pPr>
    </w:lvl>
    <w:lvl w:ilvl="2" w:tplc="6140678E">
      <w:start w:val="1"/>
      <w:numFmt w:val="lowerRoman"/>
      <w:lvlText w:val="%3."/>
      <w:lvlJc w:val="right"/>
      <w:pPr>
        <w:ind w:left="2509" w:hanging="180"/>
      </w:pPr>
    </w:lvl>
    <w:lvl w:ilvl="3" w:tplc="37BEE09C">
      <w:start w:val="1"/>
      <w:numFmt w:val="decimal"/>
      <w:lvlText w:val="%4."/>
      <w:lvlJc w:val="left"/>
      <w:pPr>
        <w:ind w:left="3229" w:hanging="360"/>
      </w:pPr>
    </w:lvl>
    <w:lvl w:ilvl="4" w:tplc="768A2D6E">
      <w:start w:val="1"/>
      <w:numFmt w:val="lowerLetter"/>
      <w:lvlText w:val="%5."/>
      <w:lvlJc w:val="left"/>
      <w:pPr>
        <w:ind w:left="3949" w:hanging="360"/>
      </w:pPr>
    </w:lvl>
    <w:lvl w:ilvl="5" w:tplc="3CDADC2C">
      <w:start w:val="1"/>
      <w:numFmt w:val="lowerRoman"/>
      <w:lvlText w:val="%6."/>
      <w:lvlJc w:val="right"/>
      <w:pPr>
        <w:ind w:left="4669" w:hanging="180"/>
      </w:pPr>
    </w:lvl>
    <w:lvl w:ilvl="6" w:tplc="004CB19A">
      <w:start w:val="1"/>
      <w:numFmt w:val="decimal"/>
      <w:lvlText w:val="%7."/>
      <w:lvlJc w:val="left"/>
      <w:pPr>
        <w:ind w:left="5389" w:hanging="360"/>
      </w:pPr>
    </w:lvl>
    <w:lvl w:ilvl="7" w:tplc="04CAF35A">
      <w:start w:val="1"/>
      <w:numFmt w:val="lowerLetter"/>
      <w:lvlText w:val="%8."/>
      <w:lvlJc w:val="left"/>
      <w:pPr>
        <w:ind w:left="6109" w:hanging="360"/>
      </w:pPr>
    </w:lvl>
    <w:lvl w:ilvl="8" w:tplc="52144CCA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267228"/>
    <w:multiLevelType w:val="hybridMultilevel"/>
    <w:tmpl w:val="76B44D08"/>
    <w:lvl w:ilvl="0" w:tplc="30AA674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3E32B98"/>
    <w:multiLevelType w:val="hybridMultilevel"/>
    <w:tmpl w:val="36C6A18C"/>
    <w:lvl w:ilvl="0" w:tplc="EF7CFD92">
      <w:start w:val="1"/>
      <w:numFmt w:val="decimal"/>
      <w:lvlText w:val="%1."/>
      <w:lvlJc w:val="left"/>
      <w:pPr>
        <w:ind w:left="1428" w:hanging="360"/>
      </w:pPr>
    </w:lvl>
    <w:lvl w:ilvl="1" w:tplc="6360B266">
      <w:start w:val="1"/>
      <w:numFmt w:val="lowerLetter"/>
      <w:lvlText w:val="%2."/>
      <w:lvlJc w:val="left"/>
      <w:pPr>
        <w:ind w:left="2148" w:hanging="360"/>
      </w:pPr>
    </w:lvl>
    <w:lvl w:ilvl="2" w:tplc="6268931C">
      <w:start w:val="1"/>
      <w:numFmt w:val="lowerRoman"/>
      <w:lvlText w:val="%3."/>
      <w:lvlJc w:val="right"/>
      <w:pPr>
        <w:ind w:left="2868" w:hanging="180"/>
      </w:pPr>
    </w:lvl>
    <w:lvl w:ilvl="3" w:tplc="25B61DAA">
      <w:start w:val="1"/>
      <w:numFmt w:val="decimal"/>
      <w:lvlText w:val="%4."/>
      <w:lvlJc w:val="left"/>
      <w:pPr>
        <w:ind w:left="3588" w:hanging="360"/>
      </w:pPr>
    </w:lvl>
    <w:lvl w:ilvl="4" w:tplc="5E229166">
      <w:start w:val="1"/>
      <w:numFmt w:val="lowerLetter"/>
      <w:lvlText w:val="%5."/>
      <w:lvlJc w:val="left"/>
      <w:pPr>
        <w:ind w:left="4308" w:hanging="360"/>
      </w:pPr>
    </w:lvl>
    <w:lvl w:ilvl="5" w:tplc="94B8C27C">
      <w:start w:val="1"/>
      <w:numFmt w:val="lowerRoman"/>
      <w:lvlText w:val="%6."/>
      <w:lvlJc w:val="right"/>
      <w:pPr>
        <w:ind w:left="5028" w:hanging="180"/>
      </w:pPr>
    </w:lvl>
    <w:lvl w:ilvl="6" w:tplc="BCFA7922">
      <w:start w:val="1"/>
      <w:numFmt w:val="decimal"/>
      <w:lvlText w:val="%7."/>
      <w:lvlJc w:val="left"/>
      <w:pPr>
        <w:ind w:left="5748" w:hanging="360"/>
      </w:pPr>
    </w:lvl>
    <w:lvl w:ilvl="7" w:tplc="930A7DA6">
      <w:start w:val="1"/>
      <w:numFmt w:val="lowerLetter"/>
      <w:lvlText w:val="%8."/>
      <w:lvlJc w:val="left"/>
      <w:pPr>
        <w:ind w:left="6468" w:hanging="360"/>
      </w:pPr>
    </w:lvl>
    <w:lvl w:ilvl="8" w:tplc="D3480778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C466BB5"/>
    <w:multiLevelType w:val="hybridMultilevel"/>
    <w:tmpl w:val="26EC711C"/>
    <w:lvl w:ilvl="0" w:tplc="AD0C2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5C55"/>
    <w:rsid w:val="00000A80"/>
    <w:rsid w:val="00133A30"/>
    <w:rsid w:val="001514D8"/>
    <w:rsid w:val="001F5D6D"/>
    <w:rsid w:val="00421EB5"/>
    <w:rsid w:val="0042777E"/>
    <w:rsid w:val="00555C55"/>
    <w:rsid w:val="00632950"/>
    <w:rsid w:val="00722B83"/>
    <w:rsid w:val="007D3B70"/>
    <w:rsid w:val="008B2B02"/>
    <w:rsid w:val="00B75876"/>
    <w:rsid w:val="00BE34F0"/>
    <w:rsid w:val="00CE5C43"/>
    <w:rsid w:val="00D00D20"/>
    <w:rsid w:val="00DA2876"/>
    <w:rsid w:val="00E7306C"/>
    <w:rsid w:val="00F1524E"/>
    <w:rsid w:val="00F17E0F"/>
    <w:rsid w:val="00F8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43"/>
  </w:style>
  <w:style w:type="paragraph" w:styleId="1">
    <w:name w:val="heading 1"/>
    <w:basedOn w:val="a"/>
    <w:next w:val="a"/>
    <w:link w:val="10"/>
    <w:uiPriority w:val="9"/>
    <w:qFormat/>
    <w:rsid w:val="00CE5C43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E5C43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E5C4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E5C4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E5C4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E5C4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E5C4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E5C4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E5C4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C4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CE5C43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CE5C4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CE5C4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CE5C4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E5C4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CE5C4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CE5C4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CE5C4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E5C4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E5C43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E5C4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E5C43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E5C4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CE5C43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CE5C4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E5C4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E5C43"/>
    <w:rPr>
      <w:i/>
    </w:rPr>
  </w:style>
  <w:style w:type="paragraph" w:styleId="aa">
    <w:name w:val="header"/>
    <w:basedOn w:val="a"/>
    <w:link w:val="ab"/>
    <w:uiPriority w:val="99"/>
    <w:unhideWhenUsed/>
    <w:rsid w:val="00CE5C4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5C43"/>
  </w:style>
  <w:style w:type="paragraph" w:styleId="ac">
    <w:name w:val="footer"/>
    <w:basedOn w:val="a"/>
    <w:link w:val="ad"/>
    <w:uiPriority w:val="99"/>
    <w:unhideWhenUsed/>
    <w:rsid w:val="00CE5C4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CE5C43"/>
  </w:style>
  <w:style w:type="paragraph" w:styleId="ae">
    <w:name w:val="caption"/>
    <w:basedOn w:val="a"/>
    <w:next w:val="a"/>
    <w:uiPriority w:val="35"/>
    <w:semiHidden/>
    <w:unhideWhenUsed/>
    <w:qFormat/>
    <w:rsid w:val="00CE5C43"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CE5C43"/>
  </w:style>
  <w:style w:type="table" w:customStyle="1" w:styleId="TableGridLight">
    <w:name w:val="Table Grid Light"/>
    <w:basedOn w:val="a1"/>
    <w:uiPriority w:val="59"/>
    <w:rsid w:val="00CE5C4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E5C4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E5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E5C4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E5C4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E5C4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E5C4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E5C4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E5C4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E5C4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E5C4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E5C4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E5C4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E5C4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E5C4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E5C4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E5C4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E5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CE5C43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CE5C43"/>
    <w:rPr>
      <w:sz w:val="18"/>
    </w:rPr>
  </w:style>
  <w:style w:type="character" w:styleId="af1">
    <w:name w:val="footnote reference"/>
    <w:basedOn w:val="a0"/>
    <w:uiPriority w:val="99"/>
    <w:unhideWhenUsed/>
    <w:rsid w:val="00CE5C43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CE5C43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CE5C43"/>
    <w:rPr>
      <w:sz w:val="20"/>
    </w:rPr>
  </w:style>
  <w:style w:type="character" w:styleId="af4">
    <w:name w:val="endnote reference"/>
    <w:basedOn w:val="a0"/>
    <w:uiPriority w:val="99"/>
    <w:semiHidden/>
    <w:unhideWhenUsed/>
    <w:rsid w:val="00CE5C43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CE5C43"/>
    <w:pPr>
      <w:spacing w:after="57"/>
    </w:pPr>
  </w:style>
  <w:style w:type="paragraph" w:styleId="23">
    <w:name w:val="toc 2"/>
    <w:basedOn w:val="a"/>
    <w:next w:val="a"/>
    <w:uiPriority w:val="39"/>
    <w:unhideWhenUsed/>
    <w:rsid w:val="00CE5C43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CE5C43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CE5C4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CE5C4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E5C4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E5C4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E5C4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E5C43"/>
    <w:pPr>
      <w:spacing w:after="57"/>
      <w:ind w:left="2268"/>
    </w:pPr>
  </w:style>
  <w:style w:type="paragraph" w:styleId="af5">
    <w:name w:val="TOC Heading"/>
    <w:uiPriority w:val="39"/>
    <w:unhideWhenUsed/>
    <w:rsid w:val="00CE5C43"/>
  </w:style>
  <w:style w:type="paragraph" w:styleId="af6">
    <w:name w:val="table of figures"/>
    <w:basedOn w:val="a"/>
    <w:next w:val="a"/>
    <w:uiPriority w:val="99"/>
    <w:unhideWhenUsed/>
    <w:rsid w:val="00CE5C43"/>
    <w:pPr>
      <w:spacing w:after="0"/>
    </w:pPr>
  </w:style>
  <w:style w:type="table" w:styleId="af7">
    <w:name w:val="Table Grid"/>
    <w:basedOn w:val="a1"/>
    <w:uiPriority w:val="59"/>
    <w:rsid w:val="00CE5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CE5C43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E5C43"/>
    <w:rPr>
      <w:color w:val="605E5C"/>
      <w:shd w:val="clear" w:color="auto" w:fill="E1DFDD"/>
    </w:rPr>
  </w:style>
  <w:style w:type="paragraph" w:styleId="af9">
    <w:name w:val="List Paragraph"/>
    <w:basedOn w:val="a"/>
    <w:link w:val="afa"/>
    <w:uiPriority w:val="34"/>
    <w:qFormat/>
    <w:rsid w:val="00CE5C43"/>
    <w:pPr>
      <w:ind w:left="720"/>
      <w:contextualSpacing/>
    </w:pPr>
  </w:style>
  <w:style w:type="character" w:customStyle="1" w:styleId="afa">
    <w:name w:val="Абзац списка Знак"/>
    <w:link w:val="af9"/>
    <w:uiPriority w:val="34"/>
    <w:rsid w:val="00722B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vsysolyatina</dc:creator>
  <cp:lastModifiedBy>ilaletin</cp:lastModifiedBy>
  <cp:revision>14</cp:revision>
  <dcterms:created xsi:type="dcterms:W3CDTF">2022-05-04T12:55:00Z</dcterms:created>
  <dcterms:modified xsi:type="dcterms:W3CDTF">2023-02-28T06:14:00Z</dcterms:modified>
</cp:coreProperties>
</file>